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F3" w:rsidRDefault="00D412F3" w:rsidP="00D412F3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790575" cy="733425"/>
            <wp:effectExtent l="19050" t="0" r="952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F3" w:rsidRDefault="00D412F3" w:rsidP="00D412F3">
      <w:pPr>
        <w:jc w:val="center"/>
        <w:rPr>
          <w:sz w:val="16"/>
          <w:szCs w:val="16"/>
        </w:rPr>
      </w:pPr>
    </w:p>
    <w:p w:rsidR="00D412F3" w:rsidRDefault="00D412F3" w:rsidP="00D412F3">
      <w:pPr>
        <w:jc w:val="center"/>
        <w:rPr>
          <w:sz w:val="16"/>
          <w:szCs w:val="16"/>
        </w:rPr>
      </w:pPr>
    </w:p>
    <w:p w:rsidR="00D412F3" w:rsidRDefault="00D412F3" w:rsidP="00D412F3">
      <w:pPr>
        <w:spacing w:line="276" w:lineRule="auto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РЕСПУБЛИКА  ДАГЕСТАН </w:t>
      </w:r>
    </w:p>
    <w:p w:rsidR="00D412F3" w:rsidRDefault="00D412F3" w:rsidP="00D412F3">
      <w:pPr>
        <w:spacing w:line="276" w:lineRule="auto"/>
        <w:ind w:right="-30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«СЕЛЬСОВЕТ «АЛКАДАРСКИЙ»</w:t>
      </w:r>
    </w:p>
    <w:p w:rsidR="00D412F3" w:rsidRDefault="00D412F3" w:rsidP="00D41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«СУЛЕЙМАН-СТАЛЬСКОГО РАЙОНА»                          </w:t>
      </w:r>
    </w:p>
    <w:p w:rsidR="00D412F3" w:rsidRDefault="00D412F3" w:rsidP="00D412F3">
      <w:pPr>
        <w:rPr>
          <w:b/>
        </w:rPr>
      </w:pPr>
      <w:r>
        <w:rPr>
          <w:b/>
          <w:sz w:val="28"/>
          <w:szCs w:val="28"/>
        </w:rPr>
        <w:t xml:space="preserve">                 СОБРАНИЕ ДЕПУТАТОВ СЕЛЬСКОГО ПОСЕЛЕНИЯ     </w:t>
      </w:r>
      <w:r>
        <w:rPr>
          <w:b/>
        </w:rPr>
        <w:t xml:space="preserve">                                                   индекс: 368772  с. </w:t>
      </w:r>
      <w:proofErr w:type="spellStart"/>
      <w:r>
        <w:rPr>
          <w:b/>
        </w:rPr>
        <w:t>Алкадар</w:t>
      </w:r>
      <w:proofErr w:type="spellEnd"/>
      <w:r>
        <w:rPr>
          <w:b/>
        </w:rPr>
        <w:t xml:space="preserve">, С. </w:t>
      </w:r>
      <w:proofErr w:type="spellStart"/>
      <w:r>
        <w:rPr>
          <w:b/>
        </w:rPr>
        <w:t>Стальский</w:t>
      </w:r>
      <w:proofErr w:type="spellEnd"/>
      <w:r>
        <w:rPr>
          <w:b/>
        </w:rPr>
        <w:t xml:space="preserve"> район, Республика Дагестан,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val="en-US" w:eastAsia="en-US"/>
        </w:rPr>
        <w:t>Email</w:t>
      </w:r>
      <w:r>
        <w:rPr>
          <w:rFonts w:eastAsia="Calibri"/>
          <w:b/>
          <w:lang w:eastAsia="en-US"/>
        </w:rPr>
        <w:t>:</w:t>
      </w:r>
      <w:r>
        <w:rPr>
          <w:rFonts w:eastAsia="Calibri"/>
          <w:b/>
          <w:lang w:val="en-US" w:eastAsia="en-US"/>
        </w:rPr>
        <w:t>sp</w:t>
      </w:r>
      <w:r>
        <w:rPr>
          <w:rFonts w:eastAsia="Calibri"/>
          <w:b/>
          <w:lang w:eastAsia="en-US"/>
        </w:rPr>
        <w:t>-</w:t>
      </w:r>
      <w:proofErr w:type="spellStart"/>
      <w:r>
        <w:rPr>
          <w:rFonts w:eastAsia="Calibri"/>
          <w:b/>
          <w:lang w:eastAsia="en-US"/>
        </w:rPr>
        <w:t>alkadar.ru</w:t>
      </w:r>
      <w:proofErr w:type="spellEnd"/>
      <w:r>
        <w:rPr>
          <w:rFonts w:eastAsia="Calibri"/>
          <w:b/>
          <w:lang w:eastAsia="en-US"/>
        </w:rPr>
        <w:t xml:space="preserve">  т.9634025996</w:t>
      </w:r>
    </w:p>
    <w:p w:rsidR="00D412F3" w:rsidRDefault="00D412F3" w:rsidP="00D412F3">
      <w:pPr>
        <w:tabs>
          <w:tab w:val="left" w:pos="7410"/>
        </w:tabs>
        <w:jc w:val="right"/>
        <w:rPr>
          <w:sz w:val="28"/>
        </w:rPr>
      </w:pPr>
      <w:r>
        <w:pict>
          <v:line id="_x0000_s1026" style="position:absolute;left:0;text-align:left;z-index:251658240" from="-8.4pt,3.05pt" to="488.4pt,3.05pt" strokeweight="4.5pt">
            <v:stroke linestyle="thickThin"/>
          </v:line>
        </w:pict>
      </w:r>
    </w:p>
    <w:p w:rsidR="00D412F3" w:rsidRDefault="00117228" w:rsidP="00D41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21</w:t>
      </w:r>
      <w:r w:rsidR="00D412F3">
        <w:rPr>
          <w:b/>
          <w:sz w:val="28"/>
          <w:szCs w:val="28"/>
        </w:rPr>
        <w:t>-IV</w:t>
      </w:r>
    </w:p>
    <w:p w:rsidR="00D412F3" w:rsidRDefault="00D412F3" w:rsidP="00D412F3">
      <w:pPr>
        <w:jc w:val="both"/>
      </w:pPr>
    </w:p>
    <w:p w:rsidR="00D412F3" w:rsidRDefault="00117228" w:rsidP="00D412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29.04.2021</w:t>
      </w:r>
      <w:r w:rsidR="00D412F3">
        <w:rPr>
          <w:b/>
          <w:sz w:val="24"/>
          <w:szCs w:val="24"/>
        </w:rPr>
        <w:t xml:space="preserve">г.                                                                                                        </w:t>
      </w:r>
      <w:proofErr w:type="spellStart"/>
      <w:r w:rsidR="00D412F3">
        <w:rPr>
          <w:b/>
          <w:sz w:val="24"/>
          <w:szCs w:val="24"/>
        </w:rPr>
        <w:t>с.Алкадар</w:t>
      </w:r>
      <w:proofErr w:type="spellEnd"/>
    </w:p>
    <w:p w:rsidR="00D412F3" w:rsidRDefault="00D412F3" w:rsidP="00D412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412F3" w:rsidRDefault="00D412F3" w:rsidP="00D412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 решения</w:t>
      </w:r>
    </w:p>
    <w:p w:rsidR="00D412F3" w:rsidRDefault="00D412F3" w:rsidP="00D412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сельского поселения </w:t>
      </w:r>
    </w:p>
    <w:p w:rsidR="00D412F3" w:rsidRDefault="00D412F3" w:rsidP="00D412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Устав»</w:t>
      </w:r>
    </w:p>
    <w:p w:rsidR="00D412F3" w:rsidRDefault="00D412F3" w:rsidP="00D412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проведения по нему публичных слушаний</w:t>
      </w:r>
    </w:p>
    <w:p w:rsidR="00D412F3" w:rsidRDefault="00D412F3" w:rsidP="00D412F3">
      <w:pPr>
        <w:jc w:val="both"/>
        <w:rPr>
          <w:sz w:val="28"/>
          <w:szCs w:val="28"/>
        </w:rPr>
      </w:pPr>
    </w:p>
    <w:p w:rsidR="00D412F3" w:rsidRDefault="00D412F3" w:rsidP="00D41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 (далее - проект Решения ) – приложение №1.</w:t>
      </w:r>
    </w:p>
    <w:p w:rsidR="00D412F3" w:rsidRDefault="00D412F3" w:rsidP="00D41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Главе сельского поселения обнародо</w:t>
      </w:r>
      <w:r w:rsidR="0072374E">
        <w:rPr>
          <w:sz w:val="28"/>
          <w:szCs w:val="28"/>
        </w:rPr>
        <w:t>вать  проект Решения в срок с 29.04.2021г. по 21.05.2021</w:t>
      </w:r>
      <w:r>
        <w:rPr>
          <w:sz w:val="28"/>
          <w:szCs w:val="28"/>
        </w:rPr>
        <w:t xml:space="preserve">г. путем вывешивания текста проекта Решения на досках объявлений у здания администрации, помещениях ФП, школы, почтового отделения, клубах в населенных пунктах </w:t>
      </w:r>
      <w:proofErr w:type="spellStart"/>
      <w:r>
        <w:rPr>
          <w:sz w:val="28"/>
          <w:szCs w:val="28"/>
        </w:rPr>
        <w:t>Алкадар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Сардаркент</w:t>
      </w:r>
      <w:proofErr w:type="spellEnd"/>
      <w:r>
        <w:rPr>
          <w:sz w:val="28"/>
          <w:szCs w:val="28"/>
        </w:rPr>
        <w:t>.</w:t>
      </w:r>
    </w:p>
    <w:p w:rsidR="00D412F3" w:rsidRDefault="00D412F3" w:rsidP="00D412F3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D412F3" w:rsidRDefault="00D412F3" w:rsidP="00D412F3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4.Установить, что предложения граждан по проекту Решения Собрания принимаются в письменном виде комиссией Собрания де</w:t>
      </w:r>
      <w:r w:rsidR="00522E73">
        <w:rPr>
          <w:rFonts w:ascii="Times New Roman" w:hAnsi="Times New Roman" w:cs="Times New Roman"/>
          <w:sz w:val="28"/>
          <w:szCs w:val="28"/>
        </w:rPr>
        <w:t>путатов сельского поселения с 29.04.2021г. по 21.05.2021</w:t>
      </w:r>
      <w:r>
        <w:rPr>
          <w:rFonts w:ascii="Times New Roman" w:hAnsi="Times New Roman" w:cs="Times New Roman"/>
          <w:sz w:val="28"/>
          <w:szCs w:val="28"/>
        </w:rPr>
        <w:t xml:space="preserve">г. Предложения будут приниматься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здание администрации сельского поселения, с 10.00 до 15.00 часов ежедневно.</w:t>
      </w:r>
    </w:p>
    <w:p w:rsidR="00D412F3" w:rsidRDefault="00D412F3" w:rsidP="00D41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проведения публичных слушаний по проекту Решения, согласно приложению №3.</w:t>
      </w:r>
    </w:p>
    <w:p w:rsidR="00D412F3" w:rsidRDefault="00D412F3" w:rsidP="00D412F3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обсуждения проекта Решения с участием жителей, Председателю комиссии организовать</w:t>
      </w:r>
      <w:r w:rsidR="00522E73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22.05.2021</w:t>
      </w:r>
      <w:r>
        <w:rPr>
          <w:rFonts w:ascii="Times New Roman" w:hAnsi="Times New Roman" w:cs="Times New Roman"/>
          <w:sz w:val="28"/>
          <w:szCs w:val="28"/>
        </w:rPr>
        <w:t xml:space="preserve">г., в 12.00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>,  здание администрации сельского поселения.</w:t>
      </w:r>
    </w:p>
    <w:p w:rsidR="00D412F3" w:rsidRDefault="00D412F3" w:rsidP="00D412F3">
      <w:pPr>
        <w:pStyle w:val="2"/>
        <w:tabs>
          <w:tab w:val="left" w:pos="648"/>
        </w:tabs>
        <w:spacing w:line="240" w:lineRule="auto"/>
        <w:ind w:firstLine="567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7. Протокол и результаты публичных слушаний по</w:t>
      </w:r>
      <w:r w:rsidR="00522E73">
        <w:rPr>
          <w:sz w:val="28"/>
          <w:szCs w:val="28"/>
        </w:rPr>
        <w:t>длежат обнародованию  в срок с 2</w:t>
      </w:r>
      <w:r w:rsidR="00BF57D4">
        <w:rPr>
          <w:sz w:val="28"/>
          <w:szCs w:val="28"/>
        </w:rPr>
        <w:t>3.05.2021г. по 11.06.2021</w:t>
      </w:r>
      <w:r>
        <w:rPr>
          <w:sz w:val="28"/>
          <w:szCs w:val="28"/>
        </w:rPr>
        <w:t xml:space="preserve">г. путем вывешивания их текстов </w:t>
      </w:r>
      <w:r>
        <w:rPr>
          <w:color w:val="000000"/>
          <w:spacing w:val="7"/>
          <w:sz w:val="28"/>
          <w:szCs w:val="28"/>
        </w:rPr>
        <w:t xml:space="preserve">на досках объявлений </w:t>
      </w:r>
      <w:r>
        <w:rPr>
          <w:sz w:val="28"/>
          <w:szCs w:val="28"/>
        </w:rPr>
        <w:t xml:space="preserve">у здания администрации, помещениях ФП, </w:t>
      </w:r>
      <w:r>
        <w:rPr>
          <w:sz w:val="28"/>
          <w:szCs w:val="28"/>
        </w:rPr>
        <w:lastRenderedPageBreak/>
        <w:t>школы, почтового отделения, клубах в</w:t>
      </w:r>
      <w:r>
        <w:rPr>
          <w:color w:val="000000"/>
          <w:spacing w:val="7"/>
          <w:sz w:val="28"/>
          <w:szCs w:val="28"/>
        </w:rPr>
        <w:t xml:space="preserve"> населенных пунктах </w:t>
      </w:r>
      <w:proofErr w:type="spellStart"/>
      <w:r>
        <w:rPr>
          <w:color w:val="000000"/>
          <w:spacing w:val="7"/>
          <w:sz w:val="28"/>
          <w:szCs w:val="28"/>
        </w:rPr>
        <w:t>Алкадар</w:t>
      </w:r>
      <w:proofErr w:type="spellEnd"/>
      <w:r>
        <w:rPr>
          <w:color w:val="000000"/>
          <w:spacing w:val="7"/>
          <w:sz w:val="28"/>
          <w:szCs w:val="28"/>
        </w:rPr>
        <w:t xml:space="preserve">, </w:t>
      </w:r>
      <w:proofErr w:type="spellStart"/>
      <w:r>
        <w:rPr>
          <w:color w:val="000000"/>
          <w:spacing w:val="7"/>
          <w:sz w:val="28"/>
          <w:szCs w:val="28"/>
        </w:rPr>
        <w:t>Сардаркент</w:t>
      </w:r>
      <w:proofErr w:type="spellEnd"/>
      <w:r>
        <w:rPr>
          <w:color w:val="000000"/>
          <w:spacing w:val="7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12F3" w:rsidRDefault="00D412F3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12F3" w:rsidRDefault="00D412F3" w:rsidP="00D412F3">
      <w:pPr>
        <w:jc w:val="both"/>
        <w:rPr>
          <w:sz w:val="28"/>
          <w:szCs w:val="28"/>
        </w:rPr>
      </w:pPr>
    </w:p>
    <w:p w:rsidR="00D412F3" w:rsidRDefault="00D412F3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12F3" w:rsidRDefault="00D412F3" w:rsidP="00D4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Провести заседание Собрания</w:t>
      </w:r>
      <w:r w:rsidR="002B42AE">
        <w:rPr>
          <w:sz w:val="28"/>
          <w:szCs w:val="28"/>
        </w:rPr>
        <w:t xml:space="preserve"> депутатов сельского поселения 12.06.2021</w:t>
      </w:r>
      <w:r>
        <w:rPr>
          <w:sz w:val="28"/>
          <w:szCs w:val="28"/>
        </w:rPr>
        <w:t>г. по вопросам:</w:t>
      </w:r>
    </w:p>
    <w:p w:rsidR="00D412F3" w:rsidRDefault="00D412F3" w:rsidP="00D412F3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D412F3" w:rsidRDefault="00D412F3" w:rsidP="00D41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принятия Решения с учетом мнения населения.</w:t>
      </w:r>
    </w:p>
    <w:p w:rsidR="00D412F3" w:rsidRDefault="00D412F3" w:rsidP="00D41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подлежит одновременному обнародованию  с проектом Решения и вступает в силу со дня его обнародования .</w:t>
      </w:r>
    </w:p>
    <w:p w:rsidR="00D412F3" w:rsidRDefault="00D412F3" w:rsidP="00D412F3">
      <w:pPr>
        <w:jc w:val="both"/>
        <w:rPr>
          <w:b/>
          <w:sz w:val="28"/>
          <w:szCs w:val="28"/>
        </w:rPr>
      </w:pPr>
    </w:p>
    <w:p w:rsidR="00D412F3" w:rsidRDefault="00D412F3" w:rsidP="00D412F3">
      <w:pPr>
        <w:tabs>
          <w:tab w:val="left" w:pos="4530"/>
          <w:tab w:val="left" w:pos="6765"/>
        </w:tabs>
        <w:jc w:val="both"/>
        <w:rPr>
          <w:b/>
          <w:sz w:val="28"/>
          <w:szCs w:val="28"/>
        </w:rPr>
      </w:pPr>
    </w:p>
    <w:p w:rsidR="00D412F3" w:rsidRDefault="00D412F3" w:rsidP="00D412F3">
      <w:pPr>
        <w:tabs>
          <w:tab w:val="left" w:pos="4530"/>
          <w:tab w:val="left" w:pos="67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Председатель Собрания                 </w:t>
      </w:r>
      <w:r w:rsidR="002B42AE">
        <w:rPr>
          <w:b/>
          <w:sz w:val="28"/>
          <w:szCs w:val="28"/>
        </w:rPr>
        <w:t xml:space="preserve">        Ахмедов  А.А.</w:t>
      </w:r>
    </w:p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>
      <w:pPr>
        <w:tabs>
          <w:tab w:val="left" w:pos="5801"/>
        </w:tabs>
        <w:spacing w:line="276" w:lineRule="auto"/>
        <w:rPr>
          <w:color w:val="000000" w:themeColor="text1"/>
        </w:rPr>
      </w:pPr>
      <w:r>
        <w:t xml:space="preserve">    </w:t>
      </w:r>
      <w:r>
        <w:rPr>
          <w:color w:val="000000" w:themeColor="text1"/>
        </w:rPr>
        <w:t xml:space="preserve">          </w:t>
      </w:r>
    </w:p>
    <w:p w:rsidR="00117228" w:rsidRDefault="00D412F3" w:rsidP="00117228">
      <w:pPr>
        <w:pStyle w:val="30"/>
        <w:shd w:val="clear" w:color="auto" w:fill="auto"/>
        <w:spacing w:before="0" w:after="0" w:line="240" w:lineRule="auto"/>
      </w:pPr>
      <w:r>
        <w:t xml:space="preserve">                     </w:t>
      </w: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117228" w:rsidP="00117228">
      <w:pPr>
        <w:pStyle w:val="30"/>
        <w:shd w:val="clear" w:color="auto" w:fill="auto"/>
        <w:spacing w:before="0" w:after="0" w:line="240" w:lineRule="auto"/>
      </w:pPr>
    </w:p>
    <w:p w:rsidR="00117228" w:rsidRDefault="00D412F3" w:rsidP="00117228">
      <w:pPr>
        <w:pStyle w:val="3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t xml:space="preserve">    </w:t>
      </w:r>
      <w:r w:rsidR="00117228" w:rsidRPr="00AA601D">
        <w:rPr>
          <w:b/>
          <w:sz w:val="28"/>
          <w:szCs w:val="28"/>
        </w:rPr>
        <w:t xml:space="preserve">РЕШЕНИЕ </w:t>
      </w:r>
      <w:bookmarkStart w:id="0" w:name="_GoBack"/>
      <w:bookmarkEnd w:id="0"/>
    </w:p>
    <w:p w:rsidR="00117228" w:rsidRDefault="00117228" w:rsidP="00117228">
      <w:pPr>
        <w:pStyle w:val="3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117228" w:rsidRPr="00C33F62" w:rsidRDefault="00117228" w:rsidP="00117228">
      <w:pPr>
        <w:pStyle w:val="a5"/>
        <w:spacing w:after="0" w:line="322" w:lineRule="exact"/>
        <w:ind w:right="40"/>
        <w:jc w:val="both"/>
        <w:rPr>
          <w:sz w:val="28"/>
          <w:szCs w:val="28"/>
        </w:rPr>
      </w:pPr>
    </w:p>
    <w:p w:rsidR="00117228" w:rsidRDefault="00117228" w:rsidP="00117228">
      <w:pPr>
        <w:autoSpaceDE w:val="0"/>
        <w:autoSpaceDN w:val="0"/>
        <w:adjustRightInd w:val="0"/>
        <w:ind w:left="62" w:right="179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2CF5">
        <w:rPr>
          <w:sz w:val="28"/>
          <w:szCs w:val="28"/>
        </w:rPr>
        <w:t>В связи с изменениями и дополнениями, внесенными федеральными законами</w:t>
      </w:r>
      <w:r>
        <w:rPr>
          <w:bCs/>
          <w:sz w:val="28"/>
          <w:szCs w:val="28"/>
        </w:rPr>
        <w:t xml:space="preserve"> от 26.07.2019   №228ФЗ; от 24.04</w:t>
      </w:r>
      <w:r w:rsidRPr="00037DF9">
        <w:rPr>
          <w:bCs/>
          <w:sz w:val="28"/>
          <w:szCs w:val="28"/>
        </w:rPr>
        <w:t>.2020</w:t>
      </w:r>
      <w:r>
        <w:rPr>
          <w:sz w:val="28"/>
          <w:szCs w:val="28"/>
        </w:rPr>
        <w:t xml:space="preserve"> № 248-ФЗ;</w:t>
      </w:r>
      <w:r w:rsidRPr="00037DF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20.07.2020 № 241-ФЗ; от 19.11.2020 №363-ФЗ </w:t>
      </w:r>
      <w:r w:rsidRPr="00312CF5">
        <w:rPr>
          <w:sz w:val="28"/>
          <w:szCs w:val="28"/>
        </w:rPr>
        <w:t>в Федеральный закон от 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312CF5">
        <w:rPr>
          <w:sz w:val="28"/>
          <w:szCs w:val="28"/>
        </w:rPr>
        <w:t xml:space="preserve">,  Собрание депутатов сельского поселения </w:t>
      </w:r>
      <w:r w:rsidR="00F160FA">
        <w:rPr>
          <w:rStyle w:val="a7"/>
          <w:sz w:val="28"/>
          <w:szCs w:val="28"/>
        </w:rPr>
        <w:t>«сельсовет «</w:t>
      </w:r>
      <w:proofErr w:type="spellStart"/>
      <w:r w:rsidR="00F160FA">
        <w:rPr>
          <w:rStyle w:val="a7"/>
          <w:sz w:val="28"/>
          <w:szCs w:val="28"/>
        </w:rPr>
        <w:t>Алкадарский</w:t>
      </w:r>
      <w:proofErr w:type="spellEnd"/>
      <w:r w:rsidRPr="00312CF5">
        <w:rPr>
          <w:rStyle w:val="a7"/>
          <w:sz w:val="28"/>
          <w:szCs w:val="28"/>
        </w:rPr>
        <w:t>» решает:</w:t>
      </w:r>
    </w:p>
    <w:p w:rsidR="00117228" w:rsidRPr="00037DF9" w:rsidRDefault="00117228" w:rsidP="00117228">
      <w:pPr>
        <w:autoSpaceDE w:val="0"/>
        <w:autoSpaceDN w:val="0"/>
        <w:adjustRightInd w:val="0"/>
        <w:ind w:left="62" w:right="179"/>
        <w:jc w:val="both"/>
        <w:rPr>
          <w:bCs/>
          <w:sz w:val="28"/>
          <w:szCs w:val="28"/>
        </w:rPr>
      </w:pPr>
    </w:p>
    <w:p w:rsidR="00117228" w:rsidRDefault="00117228" w:rsidP="00117228">
      <w:pPr>
        <w:pStyle w:val="a5"/>
        <w:tabs>
          <w:tab w:val="left" w:leader="underscore" w:pos="9181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2CF5">
        <w:rPr>
          <w:sz w:val="28"/>
          <w:szCs w:val="28"/>
        </w:rPr>
        <w:t>Внести в Устав сельского  поселения «сельсовет «</w:t>
      </w:r>
      <w:proofErr w:type="spellStart"/>
      <w:r w:rsidR="00F160FA">
        <w:rPr>
          <w:sz w:val="28"/>
          <w:szCs w:val="28"/>
        </w:rPr>
        <w:t>Алкадарский</w:t>
      </w:r>
      <w:proofErr w:type="spellEnd"/>
      <w:r w:rsidRPr="00312CF5">
        <w:rPr>
          <w:sz w:val="28"/>
          <w:szCs w:val="28"/>
        </w:rPr>
        <w:t>» следующие изменения и дополнения:</w:t>
      </w:r>
    </w:p>
    <w:p w:rsidR="00117228" w:rsidRDefault="00117228" w:rsidP="001172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7228" w:rsidRPr="007D7BBC" w:rsidRDefault="00117228" w:rsidP="00117228">
      <w:pPr>
        <w:pStyle w:val="a5"/>
        <w:tabs>
          <w:tab w:val="left" w:leader="underscore" w:pos="9181"/>
        </w:tabs>
        <w:spacing w:after="0" w:line="322" w:lineRule="exact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Часть 1 статьи 7 дополнить пунктами 17 и 18 следующего содержания:</w:t>
      </w:r>
    </w:p>
    <w:p w:rsidR="00117228" w:rsidRDefault="00117228" w:rsidP="001172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4B5">
        <w:rPr>
          <w:sz w:val="28"/>
          <w:szCs w:val="28"/>
        </w:rPr>
        <w:t xml:space="preserve"> 17) </w:t>
      </w:r>
      <w:r>
        <w:rPr>
          <w:sz w:val="28"/>
          <w:szCs w:val="28"/>
        </w:rPr>
        <w:t>«</w:t>
      </w:r>
      <w:r w:rsidRPr="00E424B5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;»</w:t>
      </w:r>
    </w:p>
    <w:p w:rsidR="00117228" w:rsidRDefault="00117228" w:rsidP="001172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580567">
        <w:t xml:space="preserve"> </w:t>
      </w:r>
      <w:r>
        <w:t xml:space="preserve"> </w:t>
      </w:r>
      <w:r w:rsidRPr="00580567">
        <w:rPr>
          <w:sz w:val="28"/>
          <w:szCs w:val="28"/>
        </w:rPr>
        <w:t>«осуществление мероприятий по оказанию помощи лицам, находящимся в состоянии алкогольного, наркотического и</w:t>
      </w:r>
      <w:r>
        <w:rPr>
          <w:sz w:val="28"/>
          <w:szCs w:val="28"/>
        </w:rPr>
        <w:t xml:space="preserve">ли иного токсического опьянения». </w:t>
      </w:r>
    </w:p>
    <w:p w:rsidR="00117228" w:rsidRDefault="00117228" w:rsidP="00117228">
      <w:pPr>
        <w:pStyle w:val="a8"/>
        <w:autoSpaceDE w:val="0"/>
        <w:autoSpaceDN w:val="0"/>
        <w:adjustRightInd w:val="0"/>
        <w:ind w:left="960"/>
        <w:jc w:val="both"/>
        <w:rPr>
          <w:b/>
          <w:sz w:val="28"/>
          <w:szCs w:val="28"/>
        </w:rPr>
      </w:pPr>
    </w:p>
    <w:p w:rsidR="00117228" w:rsidRPr="00F25FDA" w:rsidRDefault="00117228" w:rsidP="001172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 Ч</w:t>
      </w:r>
      <w:r w:rsidRPr="00F25FDA">
        <w:rPr>
          <w:b/>
          <w:sz w:val="28"/>
          <w:szCs w:val="28"/>
        </w:rPr>
        <w:t>асть 5</w:t>
      </w:r>
      <w:r>
        <w:rPr>
          <w:b/>
          <w:sz w:val="28"/>
          <w:szCs w:val="28"/>
        </w:rPr>
        <w:t xml:space="preserve"> статьи 28 </w:t>
      </w:r>
      <w:r w:rsidRPr="00F25FDA">
        <w:rPr>
          <w:b/>
          <w:sz w:val="28"/>
          <w:szCs w:val="28"/>
        </w:rPr>
        <w:t xml:space="preserve"> дополнить пунктом 5.5 следующего содержания:</w:t>
      </w:r>
    </w:p>
    <w:p w:rsidR="00117228" w:rsidRDefault="00117228" w:rsidP="001172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F62">
        <w:rPr>
          <w:sz w:val="28"/>
          <w:szCs w:val="28"/>
        </w:rPr>
        <w:t>5.5) «</w:t>
      </w:r>
      <w:r w:rsidRPr="009E7979">
        <w:rPr>
          <w:bCs/>
          <w:sz w:val="28"/>
          <w:szCs w:val="28"/>
        </w:rPr>
        <w:t xml:space="preserve">Депутату </w:t>
      </w:r>
      <w:r w:rsidRPr="009E7979">
        <w:rPr>
          <w:bCs/>
          <w:kern w:val="2"/>
          <w:sz w:val="28"/>
          <w:szCs w:val="28"/>
        </w:rPr>
        <w:t xml:space="preserve">Собрания депутатов сельского поселения </w:t>
      </w:r>
      <w:r w:rsidRPr="009E7979">
        <w:rPr>
          <w:bCs/>
          <w:sz w:val="28"/>
          <w:szCs w:val="28"/>
        </w:rPr>
        <w:t>для осуществления своих полномочий на непостоянной основе гарантируется сохранение места рабо</w:t>
      </w:r>
      <w:r>
        <w:rPr>
          <w:bCs/>
          <w:sz w:val="28"/>
          <w:szCs w:val="28"/>
        </w:rPr>
        <w:t xml:space="preserve">ты (должности) на период трех </w:t>
      </w:r>
      <w:r w:rsidRPr="009E7979">
        <w:rPr>
          <w:bCs/>
          <w:sz w:val="28"/>
          <w:szCs w:val="28"/>
        </w:rPr>
        <w:t>рабочих дней в месяц</w:t>
      </w:r>
      <w:r>
        <w:rPr>
          <w:bCs/>
          <w:sz w:val="28"/>
          <w:szCs w:val="28"/>
        </w:rPr>
        <w:t>»</w:t>
      </w:r>
      <w:r w:rsidRPr="009E7979">
        <w:rPr>
          <w:bCs/>
          <w:sz w:val="28"/>
          <w:szCs w:val="28"/>
        </w:rPr>
        <w:t>.</w:t>
      </w:r>
    </w:p>
    <w:p w:rsidR="00117228" w:rsidRDefault="00117228" w:rsidP="001172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7228" w:rsidRPr="004A3C0C" w:rsidRDefault="00117228" w:rsidP="001172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3</w:t>
      </w:r>
      <w:r w:rsidRPr="004A3C0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 w:rsidRPr="004A3C0C">
        <w:rPr>
          <w:b/>
          <w:bCs/>
          <w:sz w:val="28"/>
          <w:szCs w:val="28"/>
        </w:rPr>
        <w:t>Статью 32 дополнить частью 5 следующего содержания:</w:t>
      </w:r>
    </w:p>
    <w:p w:rsidR="00117228" w:rsidRPr="00FB0552" w:rsidRDefault="00117228" w:rsidP="00117228">
      <w:pPr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FB05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Глава </w:t>
      </w:r>
      <w:r w:rsidRPr="00FB0552">
        <w:rPr>
          <w:sz w:val="28"/>
          <w:szCs w:val="28"/>
        </w:rPr>
        <w:t xml:space="preserve"> сельского поселения вправе подать в отставку по собственному желанию путем подачи письменного заявления в Собрание депутатов сельского поселения. Письменное заявление подлежит обязательной регистрации в день поступления в Собрание депутатов сельского поселения.</w:t>
      </w:r>
    </w:p>
    <w:p w:rsidR="00117228" w:rsidRPr="00C00568" w:rsidRDefault="00117228" w:rsidP="00117228">
      <w:pPr>
        <w:ind w:firstLine="709"/>
        <w:contextualSpacing/>
        <w:jc w:val="both"/>
        <w:rPr>
          <w:sz w:val="28"/>
          <w:szCs w:val="28"/>
        </w:rPr>
      </w:pPr>
      <w:r w:rsidRPr="00C00568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рассматривает указанное заявление и принимает решение о досрочном прекращении полномочий Главы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по собственному желанию.</w:t>
      </w:r>
    </w:p>
    <w:p w:rsidR="00117228" w:rsidRPr="00C00568" w:rsidRDefault="00117228" w:rsidP="00117228">
      <w:pPr>
        <w:ind w:firstLine="709"/>
        <w:contextualSpacing/>
        <w:jc w:val="both"/>
        <w:rPr>
          <w:sz w:val="28"/>
          <w:szCs w:val="28"/>
        </w:rPr>
      </w:pPr>
      <w:r w:rsidRPr="00C00568">
        <w:rPr>
          <w:sz w:val="28"/>
          <w:szCs w:val="28"/>
        </w:rPr>
        <w:t xml:space="preserve">Полномочия Главы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прекращаются на следующий день со дня регистрации письменного заявления в Собрании депутатов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>.</w:t>
      </w:r>
    </w:p>
    <w:p w:rsidR="00117228" w:rsidRDefault="00117228" w:rsidP="00117228">
      <w:pPr>
        <w:pStyle w:val="a8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00568">
        <w:rPr>
          <w:sz w:val="28"/>
          <w:szCs w:val="28"/>
        </w:rPr>
        <w:t xml:space="preserve">Отзыв Главой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письменного заявления о досрочном прекращении полномочий Главы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по собственному желанию не предусматривается</w:t>
      </w:r>
      <w:r>
        <w:rPr>
          <w:sz w:val="28"/>
          <w:szCs w:val="28"/>
        </w:rPr>
        <w:t>»</w:t>
      </w:r>
      <w:r w:rsidRPr="00C00568">
        <w:rPr>
          <w:sz w:val="28"/>
          <w:szCs w:val="28"/>
        </w:rPr>
        <w:t>.</w:t>
      </w:r>
      <w:r w:rsidRPr="00C00568">
        <w:rPr>
          <w:bCs/>
          <w:sz w:val="28"/>
          <w:szCs w:val="28"/>
        </w:rPr>
        <w:t xml:space="preserve"> </w:t>
      </w:r>
    </w:p>
    <w:p w:rsidR="00117228" w:rsidRDefault="00117228" w:rsidP="00117228">
      <w:pPr>
        <w:pStyle w:val="a8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117228" w:rsidRPr="005E2052" w:rsidRDefault="00117228" w:rsidP="001172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4. Ч</w:t>
      </w:r>
      <w:r w:rsidRPr="005E2052">
        <w:rPr>
          <w:b/>
          <w:bCs/>
          <w:sz w:val="28"/>
          <w:szCs w:val="28"/>
        </w:rPr>
        <w:t>асть 6</w:t>
      </w:r>
      <w:r>
        <w:rPr>
          <w:b/>
          <w:bCs/>
          <w:sz w:val="28"/>
          <w:szCs w:val="28"/>
        </w:rPr>
        <w:t xml:space="preserve"> статьи 45</w:t>
      </w:r>
      <w:r w:rsidRPr="005E2052">
        <w:rPr>
          <w:b/>
          <w:bCs/>
          <w:sz w:val="28"/>
          <w:szCs w:val="28"/>
        </w:rPr>
        <w:t xml:space="preserve"> дополнить пунктом 3 следующего содержания:</w:t>
      </w:r>
    </w:p>
    <w:p w:rsidR="00117228" w:rsidRDefault="00117228" w:rsidP="00117228">
      <w:pPr>
        <w:autoSpaceDE w:val="0"/>
        <w:autoSpaceDN w:val="0"/>
        <w:adjustRightInd w:val="0"/>
        <w:ind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Pr="00BA6380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«</w:t>
      </w:r>
      <w:r w:rsidRPr="00BA6380">
        <w:rPr>
          <w:bCs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>
        <w:rPr>
          <w:bCs/>
          <w:sz w:val="28"/>
          <w:szCs w:val="28"/>
        </w:rPr>
        <w:t>»</w:t>
      </w:r>
      <w:r w:rsidRPr="00BA6380">
        <w:rPr>
          <w:bCs/>
          <w:sz w:val="28"/>
          <w:szCs w:val="28"/>
        </w:rPr>
        <w:t>.</w:t>
      </w:r>
    </w:p>
    <w:p w:rsidR="00117228" w:rsidRDefault="00117228" w:rsidP="00117228">
      <w:pPr>
        <w:pStyle w:val="a8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117228" w:rsidRDefault="00117228" w:rsidP="00117228">
      <w:pPr>
        <w:autoSpaceDE w:val="0"/>
        <w:autoSpaceDN w:val="0"/>
        <w:adjustRightInd w:val="0"/>
        <w:ind w:hanging="426"/>
        <w:jc w:val="both"/>
        <w:rPr>
          <w:bCs/>
          <w:sz w:val="28"/>
          <w:szCs w:val="28"/>
        </w:rPr>
      </w:pPr>
    </w:p>
    <w:p w:rsidR="00117228" w:rsidRPr="002E15BF" w:rsidRDefault="00117228" w:rsidP="00117228">
      <w:pPr>
        <w:autoSpaceDE w:val="0"/>
        <w:autoSpaceDN w:val="0"/>
        <w:adjustRightInd w:val="0"/>
        <w:ind w:hanging="426"/>
        <w:jc w:val="both"/>
        <w:rPr>
          <w:bCs/>
          <w:sz w:val="28"/>
          <w:szCs w:val="28"/>
        </w:rPr>
      </w:pPr>
    </w:p>
    <w:p w:rsidR="00117228" w:rsidRPr="004A3C0C" w:rsidRDefault="00117228" w:rsidP="001172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3C0C">
        <w:rPr>
          <w:b/>
          <w:sz w:val="28"/>
          <w:szCs w:val="28"/>
        </w:rPr>
        <w:t xml:space="preserve">Председатель Собрания                  </w:t>
      </w:r>
      <w:r w:rsidR="00F160FA">
        <w:rPr>
          <w:b/>
          <w:sz w:val="28"/>
          <w:szCs w:val="28"/>
        </w:rPr>
        <w:t xml:space="preserve">              Ахмедов А.А</w:t>
      </w:r>
    </w:p>
    <w:p w:rsidR="00117228" w:rsidRDefault="00117228" w:rsidP="001172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3C0C">
        <w:rPr>
          <w:b/>
          <w:sz w:val="28"/>
          <w:szCs w:val="28"/>
        </w:rPr>
        <w:t xml:space="preserve">       депутатов СП</w:t>
      </w:r>
    </w:p>
    <w:p w:rsidR="00117228" w:rsidRDefault="00117228" w:rsidP="001172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60FA" w:rsidRDefault="00F160FA" w:rsidP="001172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сельского</w:t>
      </w:r>
    </w:p>
    <w:p w:rsidR="00117228" w:rsidRPr="004A3C0C" w:rsidRDefault="00F160FA" w:rsidP="001172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поселения</w:t>
      </w:r>
      <w:r w:rsidR="00117228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Гусейнов А.Г.</w:t>
      </w:r>
    </w:p>
    <w:p w:rsidR="00D412F3" w:rsidRDefault="00D412F3" w:rsidP="00D412F3">
      <w:r>
        <w:t xml:space="preserve">                              </w:t>
      </w:r>
    </w:p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/>
    <w:p w:rsidR="00D412F3" w:rsidRDefault="00D412F3" w:rsidP="00D412F3"/>
    <w:p w:rsidR="001A0239" w:rsidRDefault="001A0239"/>
    <w:sectPr w:rsidR="001A0239" w:rsidSect="001A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2F3"/>
    <w:rsid w:val="00117228"/>
    <w:rsid w:val="001A0239"/>
    <w:rsid w:val="002A05CC"/>
    <w:rsid w:val="002B42AE"/>
    <w:rsid w:val="004B1473"/>
    <w:rsid w:val="00522E73"/>
    <w:rsid w:val="0072374E"/>
    <w:rsid w:val="00BF57D4"/>
    <w:rsid w:val="00D412F3"/>
    <w:rsid w:val="00F1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F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412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12F3"/>
    <w:rPr>
      <w:rFonts w:eastAsia="Times New Roman" w:cs="Times New Roman"/>
      <w:sz w:val="20"/>
      <w:szCs w:val="20"/>
      <w:lang w:eastAsia="ru-RU"/>
    </w:rPr>
  </w:style>
  <w:style w:type="character" w:customStyle="1" w:styleId="ConsNormal">
    <w:name w:val="ConsNormal Знак Знак Знак Знак"/>
    <w:link w:val="ConsNormal0"/>
    <w:locked/>
    <w:rsid w:val="00D412F3"/>
    <w:rPr>
      <w:rFonts w:ascii="Arial" w:hAnsi="Arial" w:cs="Arial"/>
    </w:rPr>
  </w:style>
  <w:style w:type="paragraph" w:customStyle="1" w:styleId="ConsNormal0">
    <w:name w:val="ConsNormal Знак Знак Знак"/>
    <w:link w:val="ConsNormal"/>
    <w:rsid w:val="00D4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1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72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7228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117228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117228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117228"/>
    <w:pPr>
      <w:shd w:val="clear" w:color="auto" w:fill="FFFFFF"/>
      <w:spacing w:before="120" w:after="72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11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6</cp:revision>
  <dcterms:created xsi:type="dcterms:W3CDTF">2021-04-28T18:33:00Z</dcterms:created>
  <dcterms:modified xsi:type="dcterms:W3CDTF">2021-04-28T18:51:00Z</dcterms:modified>
</cp:coreProperties>
</file>