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26F" w:rsidRDefault="0072126F" w:rsidP="0072126F">
      <w:pPr>
        <w:spacing w:after="0" w:line="360" w:lineRule="auto"/>
        <w:ind w:left="270" w:right="-286"/>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noProof/>
          <w:sz w:val="20"/>
          <w:szCs w:val="20"/>
          <w:lang w:eastAsia="ru-RU"/>
        </w:rPr>
        <w:drawing>
          <wp:inline distT="0" distB="0" distL="0" distR="0">
            <wp:extent cx="885190" cy="807085"/>
            <wp:effectExtent l="19050" t="0" r="0" b="0"/>
            <wp:docPr id="1" name="Рисунок 1"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RDAG"/>
                    <pic:cNvPicPr>
                      <a:picLocks noChangeAspect="1" noChangeArrowheads="1"/>
                    </pic:cNvPicPr>
                  </pic:nvPicPr>
                  <pic:blipFill>
                    <a:blip r:embed="rId5" cstate="print"/>
                    <a:srcRect/>
                    <a:stretch>
                      <a:fillRect/>
                    </a:stretch>
                  </pic:blipFill>
                  <pic:spPr bwMode="auto">
                    <a:xfrm>
                      <a:off x="0" y="0"/>
                      <a:ext cx="885190" cy="807085"/>
                    </a:xfrm>
                    <a:prstGeom prst="rect">
                      <a:avLst/>
                    </a:prstGeom>
                    <a:noFill/>
                    <a:ln w="9525">
                      <a:noFill/>
                      <a:miter lim="800000"/>
                      <a:headEnd/>
                      <a:tailEnd/>
                    </a:ln>
                  </pic:spPr>
                </pic:pic>
              </a:graphicData>
            </a:graphic>
          </wp:inline>
        </w:drawing>
      </w:r>
    </w:p>
    <w:p w:rsidR="0072126F" w:rsidRDefault="0072126F" w:rsidP="0072126F">
      <w:pPr>
        <w:spacing w:after="0" w:line="240" w:lineRule="auto"/>
        <w:jc w:val="center"/>
        <w:rPr>
          <w:rFonts w:ascii="Times New Roman" w:eastAsia="Times New Roman" w:hAnsi="Times New Roman" w:cs="Times New Roman"/>
          <w:sz w:val="16"/>
          <w:szCs w:val="16"/>
          <w:lang w:eastAsia="ar-SA"/>
        </w:rPr>
      </w:pPr>
    </w:p>
    <w:p w:rsidR="0072126F" w:rsidRDefault="0072126F" w:rsidP="0072126F">
      <w:pPr>
        <w:spacing w:after="0" w:line="24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                                         РЕСПУБЛИКА ДАГЕСТАН</w:t>
      </w:r>
    </w:p>
    <w:p w:rsidR="0072126F" w:rsidRDefault="0072126F" w:rsidP="0072126F">
      <w:pPr>
        <w:spacing w:after="0" w:line="24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 МУНИЦИПАЛЬНОЕ ОБРАЗОВАНИЕ </w:t>
      </w:r>
      <w:r>
        <w:rPr>
          <w:rFonts w:ascii="Times New Roman" w:eastAsia="Times New Roman" w:hAnsi="Times New Roman" w:cs="Times New Roman"/>
          <w:b/>
          <w:sz w:val="28"/>
          <w:szCs w:val="28"/>
          <w:lang w:eastAsia="ar-SA"/>
        </w:rPr>
        <w:t xml:space="preserve">«СЕЛЬСОВЕТ «АЛКАДАРСКИЙ» </w:t>
      </w:r>
    </w:p>
    <w:p w:rsidR="0072126F" w:rsidRDefault="0072126F" w:rsidP="0072126F">
      <w:pPr>
        <w:shd w:val="clear" w:color="auto" w:fill="FFFFFF"/>
        <w:spacing w:after="0" w:line="240" w:lineRule="atLeast"/>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СУЛЕЙМАН-СТАЛЬСКОГО РАЙОНА</w:t>
      </w:r>
    </w:p>
    <w:p w:rsidR="0072126F" w:rsidRDefault="0072126F" w:rsidP="0072126F">
      <w:pPr>
        <w:shd w:val="clear" w:color="auto" w:fill="FFFFFF"/>
        <w:spacing w:after="0" w:line="240" w:lineRule="atLeast"/>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СОБРАНИЕ ДЕПУТАТОВ СЕЛЬСКОГО ПОСЕЛЕНИЯ</w:t>
      </w:r>
    </w:p>
    <w:p w:rsidR="00B84BE8" w:rsidRPr="00B84BE8" w:rsidRDefault="00B84BE8" w:rsidP="00B84BE8">
      <w:pPr>
        <w:rPr>
          <w:rFonts w:ascii="Times New Roman" w:hAnsi="Times New Roman"/>
          <w:b/>
          <w:sz w:val="24"/>
          <w:szCs w:val="24"/>
          <w:lang w:eastAsia="ru-RU"/>
        </w:rPr>
      </w:pPr>
      <w:r w:rsidRPr="00B84BE8">
        <w:rPr>
          <w:rFonts w:ascii="Times New Roman" w:hAnsi="Times New Roman"/>
          <w:b/>
          <w:sz w:val="18"/>
          <w:szCs w:val="18"/>
          <w:lang w:eastAsia="ru-RU"/>
        </w:rPr>
        <w:t xml:space="preserve">индекс: 368772  сельсовет </w:t>
      </w:r>
      <w:proofErr w:type="spellStart"/>
      <w:r w:rsidRPr="00B84BE8">
        <w:rPr>
          <w:rFonts w:ascii="Times New Roman" w:hAnsi="Times New Roman"/>
          <w:b/>
          <w:sz w:val="18"/>
          <w:szCs w:val="18"/>
          <w:lang w:eastAsia="ru-RU"/>
        </w:rPr>
        <w:t>Алкадарский</w:t>
      </w:r>
      <w:proofErr w:type="spellEnd"/>
      <w:r w:rsidRPr="00B84BE8">
        <w:rPr>
          <w:rFonts w:ascii="Times New Roman" w:hAnsi="Times New Roman"/>
          <w:b/>
          <w:sz w:val="18"/>
          <w:szCs w:val="18"/>
          <w:lang w:eastAsia="ru-RU"/>
        </w:rPr>
        <w:t xml:space="preserve">, С. </w:t>
      </w:r>
      <w:proofErr w:type="spellStart"/>
      <w:r w:rsidRPr="00B84BE8">
        <w:rPr>
          <w:rFonts w:ascii="Times New Roman" w:hAnsi="Times New Roman"/>
          <w:b/>
          <w:sz w:val="18"/>
          <w:szCs w:val="18"/>
          <w:lang w:eastAsia="ru-RU"/>
        </w:rPr>
        <w:t>Стальский</w:t>
      </w:r>
      <w:proofErr w:type="spellEnd"/>
      <w:r w:rsidRPr="00B84BE8">
        <w:rPr>
          <w:rFonts w:ascii="Times New Roman" w:hAnsi="Times New Roman"/>
          <w:b/>
          <w:sz w:val="18"/>
          <w:szCs w:val="18"/>
          <w:lang w:eastAsia="ru-RU"/>
        </w:rPr>
        <w:t xml:space="preserve"> район, Республика Дагестан,</w:t>
      </w:r>
      <w:r w:rsidRPr="00B84BE8">
        <w:rPr>
          <w:rFonts w:ascii="Times New Roman" w:eastAsia="Calibri" w:hAnsi="Times New Roman"/>
          <w:b/>
          <w:sz w:val="18"/>
          <w:szCs w:val="18"/>
          <w:lang w:eastAsia="ru-RU"/>
        </w:rPr>
        <w:t xml:space="preserve"> Email:Alkadar80. </w:t>
      </w:r>
      <w:r w:rsidRPr="00B84BE8">
        <w:rPr>
          <w:rFonts w:ascii="Times New Roman" w:hAnsi="Times New Roman"/>
          <w:b/>
          <w:sz w:val="18"/>
          <w:szCs w:val="18"/>
          <w:lang w:eastAsia="ru-RU"/>
        </w:rPr>
        <w:t>т.89634025996</w:t>
      </w:r>
    </w:p>
    <w:p w:rsidR="0072126F" w:rsidRPr="009B37C3" w:rsidRDefault="00562B96" w:rsidP="0072126F">
      <w:pPr>
        <w:spacing w:after="0" w:line="240" w:lineRule="auto"/>
        <w:jc w:val="center"/>
        <w:rPr>
          <w:rFonts w:ascii="Times New Roman" w:eastAsia="Times New Roman" w:hAnsi="Times New Roman" w:cs="Times New Roman"/>
          <w:sz w:val="20"/>
          <w:szCs w:val="20"/>
          <w:lang w:eastAsia="ar-SA"/>
        </w:rPr>
      </w:pPr>
      <w:r w:rsidRPr="00562B96">
        <w:rPr>
          <w:sz w:val="20"/>
          <w:szCs w:val="20"/>
        </w:rPr>
        <w:pict>
          <v:line id="Прямая соединительная линия 2" o:spid="_x0000_s1026" style="position:absolute;left:0;text-align:left;z-index:251658240;visibility:visible" from="4.55pt,3.25pt" to="501.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" strokeweight="4.5pt">
            <v:stroke linestyle="thickThin"/>
          </v:line>
        </w:pict>
      </w:r>
    </w:p>
    <w:p w:rsidR="0072126F" w:rsidRDefault="0072126F" w:rsidP="0072126F">
      <w:pPr>
        <w:tabs>
          <w:tab w:val="left" w:pos="900"/>
        </w:tabs>
        <w:spacing w:after="0" w:line="240" w:lineRule="auto"/>
        <w:jc w:val="center"/>
        <w:rPr>
          <w:rFonts w:ascii="Times New Roman" w:eastAsia="Times New Roman" w:hAnsi="Times New Roman" w:cs="Times New Roman"/>
          <w:b/>
          <w:bCs/>
          <w:color w:val="000000"/>
          <w:sz w:val="26"/>
          <w:szCs w:val="26"/>
          <w:lang w:eastAsia="ar-SA"/>
        </w:rPr>
      </w:pPr>
    </w:p>
    <w:p w:rsidR="0072126F" w:rsidRDefault="0072126F" w:rsidP="0072126F">
      <w:pPr>
        <w:tabs>
          <w:tab w:val="left" w:pos="900"/>
        </w:tabs>
        <w:spacing w:after="0" w:line="240" w:lineRule="auto"/>
        <w:jc w:val="center"/>
        <w:rPr>
          <w:rFonts w:ascii="Times New Roman" w:eastAsia="Times New Roman" w:hAnsi="Times New Roman" w:cs="Times New Roman"/>
          <w:b/>
          <w:bCs/>
          <w:color w:val="000000"/>
          <w:sz w:val="26"/>
          <w:szCs w:val="26"/>
          <w:lang w:eastAsia="ar-SA"/>
        </w:rPr>
      </w:pPr>
    </w:p>
    <w:p w:rsidR="0072126F" w:rsidRPr="004D7851" w:rsidRDefault="00940485" w:rsidP="0072126F">
      <w:pPr>
        <w:tabs>
          <w:tab w:val="left" w:pos="900"/>
        </w:tabs>
        <w:spacing w:after="0" w:line="240" w:lineRule="auto"/>
        <w:jc w:val="center"/>
        <w:rPr>
          <w:rFonts w:ascii="Times New Roman" w:eastAsia="Times New Roman" w:hAnsi="Times New Roman" w:cs="Times New Roman"/>
          <w:b/>
          <w:bCs/>
          <w:color w:val="000000"/>
          <w:sz w:val="28"/>
          <w:szCs w:val="28"/>
          <w:lang w:eastAsia="ar-SA"/>
        </w:rPr>
      </w:pPr>
      <w:r w:rsidRPr="009A417C">
        <w:rPr>
          <w:rFonts w:ascii="Times New Roman" w:eastAsia="Times New Roman" w:hAnsi="Times New Roman" w:cs="Times New Roman"/>
          <w:b/>
          <w:bCs/>
          <w:color w:val="000000"/>
          <w:sz w:val="28"/>
          <w:szCs w:val="28"/>
          <w:lang w:eastAsia="ar-SA"/>
        </w:rPr>
        <w:t xml:space="preserve">Р Е Ш Е Н И Е </w:t>
      </w:r>
      <w:r w:rsidR="00B84BE8">
        <w:rPr>
          <w:rFonts w:ascii="Times New Roman" w:eastAsia="Times New Roman" w:hAnsi="Times New Roman" w:cs="Times New Roman"/>
          <w:b/>
          <w:bCs/>
          <w:color w:val="000000"/>
          <w:sz w:val="28"/>
          <w:szCs w:val="28"/>
          <w:lang w:eastAsia="ar-SA"/>
        </w:rPr>
        <w:t xml:space="preserve"> </w:t>
      </w:r>
      <w:r w:rsidR="00C552A7">
        <w:rPr>
          <w:rFonts w:ascii="Times New Roman" w:eastAsia="Times New Roman" w:hAnsi="Times New Roman" w:cs="Times New Roman"/>
          <w:b/>
          <w:bCs/>
          <w:color w:val="000000"/>
          <w:sz w:val="28"/>
          <w:szCs w:val="28"/>
          <w:lang w:eastAsia="ar-SA"/>
        </w:rPr>
        <w:t>№42</w:t>
      </w:r>
      <w:r w:rsidR="0072126F" w:rsidRPr="009A417C">
        <w:rPr>
          <w:rFonts w:ascii="Times New Roman" w:eastAsia="Times New Roman" w:hAnsi="Times New Roman" w:cs="Times New Roman"/>
          <w:b/>
          <w:bCs/>
          <w:color w:val="000000"/>
          <w:sz w:val="28"/>
          <w:szCs w:val="28"/>
          <w:lang w:eastAsia="ar-SA"/>
        </w:rPr>
        <w:t>-</w:t>
      </w:r>
      <w:r w:rsidR="0072126F" w:rsidRPr="009A417C">
        <w:rPr>
          <w:rFonts w:ascii="Times New Roman" w:eastAsia="Times New Roman" w:hAnsi="Times New Roman" w:cs="Times New Roman"/>
          <w:b/>
          <w:bCs/>
          <w:color w:val="000000"/>
          <w:sz w:val="28"/>
          <w:szCs w:val="28"/>
          <w:lang w:val="en-US" w:eastAsia="ar-SA"/>
        </w:rPr>
        <w:t>IV</w:t>
      </w:r>
      <w:r w:rsidR="004D7851">
        <w:rPr>
          <w:rFonts w:ascii="Times New Roman" w:eastAsia="Times New Roman" w:hAnsi="Times New Roman" w:cs="Times New Roman"/>
          <w:b/>
          <w:bCs/>
          <w:color w:val="000000"/>
          <w:sz w:val="28"/>
          <w:szCs w:val="28"/>
          <w:lang w:eastAsia="ar-SA"/>
        </w:rPr>
        <w:t xml:space="preserve">    Проект</w:t>
      </w:r>
    </w:p>
    <w:p w:rsidR="0072126F" w:rsidRDefault="0072126F" w:rsidP="0072126F">
      <w:pPr>
        <w:tabs>
          <w:tab w:val="left" w:pos="900"/>
        </w:tabs>
        <w:spacing w:after="0" w:line="240" w:lineRule="auto"/>
        <w:jc w:val="center"/>
        <w:rPr>
          <w:rFonts w:ascii="Times New Roman" w:eastAsia="Times New Roman" w:hAnsi="Times New Roman" w:cs="Times New Roman"/>
          <w:b/>
          <w:bCs/>
          <w:color w:val="000000"/>
          <w:sz w:val="20"/>
          <w:szCs w:val="20"/>
          <w:lang w:eastAsia="ar-SA"/>
        </w:rPr>
      </w:pPr>
    </w:p>
    <w:p w:rsidR="0072126F" w:rsidRPr="009A417C" w:rsidRDefault="005439A1" w:rsidP="0072126F">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30.01.2020</w:t>
      </w:r>
      <w:r w:rsidR="0072126F" w:rsidRPr="009A417C">
        <w:rPr>
          <w:rFonts w:ascii="Times New Roman" w:eastAsia="Times New Roman" w:hAnsi="Times New Roman" w:cs="Times New Roman"/>
          <w:sz w:val="28"/>
          <w:szCs w:val="28"/>
          <w:lang w:eastAsia="ar-SA"/>
        </w:rPr>
        <w:t xml:space="preserve">г.                                                                                     </w:t>
      </w:r>
      <w:r w:rsidR="009A417C">
        <w:rPr>
          <w:rFonts w:ascii="Times New Roman" w:eastAsia="Times New Roman" w:hAnsi="Times New Roman" w:cs="Times New Roman"/>
          <w:sz w:val="28"/>
          <w:szCs w:val="28"/>
          <w:lang w:eastAsia="ar-SA"/>
        </w:rPr>
        <w:t xml:space="preserve">  </w:t>
      </w:r>
      <w:proofErr w:type="spellStart"/>
      <w:r w:rsidR="0072126F" w:rsidRPr="009A417C">
        <w:rPr>
          <w:rFonts w:ascii="Times New Roman" w:eastAsia="Times New Roman" w:hAnsi="Times New Roman" w:cs="Times New Roman"/>
          <w:sz w:val="28"/>
          <w:szCs w:val="28"/>
          <w:lang w:eastAsia="ar-SA"/>
        </w:rPr>
        <w:t>с.Алкадар</w:t>
      </w:r>
      <w:proofErr w:type="spellEnd"/>
      <w:r w:rsidR="0072126F" w:rsidRPr="009A417C">
        <w:rPr>
          <w:rFonts w:ascii="Times New Roman" w:eastAsia="Times New Roman" w:hAnsi="Times New Roman" w:cs="Times New Roman"/>
          <w:sz w:val="28"/>
          <w:szCs w:val="28"/>
          <w:lang w:eastAsia="ar-SA"/>
        </w:rPr>
        <w:t xml:space="preserve"> </w:t>
      </w:r>
    </w:p>
    <w:p w:rsidR="0072126F" w:rsidRPr="009A417C" w:rsidRDefault="0072126F" w:rsidP="0072126F">
      <w:pPr>
        <w:spacing w:after="0" w:line="240" w:lineRule="auto"/>
        <w:jc w:val="both"/>
        <w:rPr>
          <w:rFonts w:ascii="Times New Roman" w:eastAsia="Times New Roman" w:hAnsi="Times New Roman" w:cs="Times New Roman"/>
          <w:sz w:val="28"/>
          <w:szCs w:val="28"/>
          <w:lang w:eastAsia="ar-SA"/>
        </w:rPr>
      </w:pPr>
    </w:p>
    <w:p w:rsidR="0072126F" w:rsidRDefault="0072126F" w:rsidP="0072126F">
      <w:pPr>
        <w:spacing w:after="0" w:line="240" w:lineRule="auto"/>
        <w:jc w:val="both"/>
        <w:rPr>
          <w:rFonts w:ascii="Times New Roman" w:eastAsia="Times New Roman" w:hAnsi="Times New Roman" w:cs="Times New Roman"/>
          <w:sz w:val="28"/>
          <w:szCs w:val="24"/>
          <w:lang w:eastAsia="ar-SA"/>
        </w:rPr>
      </w:pPr>
    </w:p>
    <w:p w:rsidR="0072126F" w:rsidRDefault="0072126F" w:rsidP="0072126F">
      <w:pPr>
        <w:pStyle w:val="a3"/>
        <w:shd w:val="clear" w:color="auto" w:fill="FFFFFF"/>
        <w:spacing w:before="0" w:beforeAutospacing="0" w:after="0" w:afterAutospacing="0" w:line="300" w:lineRule="atLeast"/>
        <w:rPr>
          <w:sz w:val="28"/>
        </w:rPr>
      </w:pPr>
      <w:r>
        <w:rPr>
          <w:sz w:val="28"/>
        </w:rPr>
        <w:t xml:space="preserve">Об утверждении Плана социально-экономического развития муниципального образования  сельское поселение </w:t>
      </w:r>
      <w:r w:rsidR="00940485">
        <w:rPr>
          <w:sz w:val="28"/>
        </w:rPr>
        <w:t>«сель</w:t>
      </w:r>
      <w:r w:rsidR="005701E0">
        <w:rPr>
          <w:sz w:val="28"/>
        </w:rPr>
        <w:t xml:space="preserve">совет </w:t>
      </w:r>
      <w:proofErr w:type="spellStart"/>
      <w:r w:rsidR="005701E0">
        <w:rPr>
          <w:sz w:val="28"/>
        </w:rPr>
        <w:t>Алкадарский</w:t>
      </w:r>
      <w:proofErr w:type="spellEnd"/>
      <w:r w:rsidR="005701E0">
        <w:rPr>
          <w:sz w:val="28"/>
        </w:rPr>
        <w:t xml:space="preserve">» на  </w:t>
      </w:r>
      <w:r w:rsidR="005439A1">
        <w:rPr>
          <w:sz w:val="28"/>
        </w:rPr>
        <w:t xml:space="preserve">2020 год и на период </w:t>
      </w:r>
      <w:r w:rsidR="005701E0">
        <w:rPr>
          <w:sz w:val="28"/>
        </w:rPr>
        <w:t>2021</w:t>
      </w:r>
      <w:r w:rsidR="005439A1">
        <w:rPr>
          <w:sz w:val="28"/>
        </w:rPr>
        <w:t>г.-2022г</w:t>
      </w:r>
      <w:r>
        <w:rPr>
          <w:sz w:val="28"/>
        </w:rPr>
        <w:t>.</w:t>
      </w:r>
    </w:p>
    <w:p w:rsidR="0072126F" w:rsidRDefault="0072126F" w:rsidP="0072126F">
      <w:pPr>
        <w:pStyle w:val="a3"/>
        <w:shd w:val="clear" w:color="auto" w:fill="FFFFFF"/>
        <w:spacing w:line="300" w:lineRule="atLeast"/>
        <w:rPr>
          <w:sz w:val="28"/>
        </w:rPr>
      </w:pPr>
      <w:r>
        <w:rPr>
          <w:sz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сельское поселение  «сельсовет </w:t>
      </w:r>
      <w:proofErr w:type="spellStart"/>
      <w:r>
        <w:rPr>
          <w:sz w:val="28"/>
        </w:rPr>
        <w:t>Алкадарский</w:t>
      </w:r>
      <w:proofErr w:type="spellEnd"/>
      <w:r>
        <w:rPr>
          <w:sz w:val="28"/>
        </w:rPr>
        <w:t xml:space="preserve">»  Собрание депутатов </w:t>
      </w:r>
    </w:p>
    <w:p w:rsidR="0072126F" w:rsidRPr="00B84BE8" w:rsidRDefault="0072126F" w:rsidP="0072126F">
      <w:pPr>
        <w:pStyle w:val="a3"/>
        <w:shd w:val="clear" w:color="auto" w:fill="FFFFFF"/>
        <w:spacing w:line="300" w:lineRule="atLeast"/>
        <w:rPr>
          <w:b/>
          <w:sz w:val="28"/>
        </w:rPr>
      </w:pPr>
      <w:r w:rsidRPr="00B84BE8">
        <w:rPr>
          <w:b/>
          <w:sz w:val="28"/>
        </w:rPr>
        <w:t xml:space="preserve">                                                             РЕШИЛ:</w:t>
      </w:r>
    </w:p>
    <w:p w:rsidR="007A7157" w:rsidRDefault="0072126F" w:rsidP="007A7157">
      <w:pPr>
        <w:pStyle w:val="a3"/>
        <w:shd w:val="clear" w:color="auto" w:fill="FFFFFF"/>
        <w:spacing w:before="0" w:beforeAutospacing="0" w:after="0" w:afterAutospacing="0" w:line="300" w:lineRule="atLeast"/>
        <w:rPr>
          <w:sz w:val="28"/>
        </w:rPr>
      </w:pPr>
      <w:r>
        <w:rPr>
          <w:sz w:val="28"/>
        </w:rPr>
        <w:t>1.Утвердить План социально-экономического развития муниципального образовани</w:t>
      </w:r>
      <w:r w:rsidR="00940485">
        <w:rPr>
          <w:sz w:val="28"/>
        </w:rPr>
        <w:t>я сел</w:t>
      </w:r>
      <w:r w:rsidR="007A7157">
        <w:rPr>
          <w:sz w:val="28"/>
        </w:rPr>
        <w:t>ьского  поселения  на  2020 год и на период 2021г.-2022г.</w:t>
      </w:r>
    </w:p>
    <w:p w:rsidR="0072126F" w:rsidRDefault="0072126F" w:rsidP="0072126F">
      <w:pPr>
        <w:pStyle w:val="a3"/>
        <w:shd w:val="clear" w:color="auto" w:fill="FFFFFF"/>
        <w:spacing w:line="300" w:lineRule="atLeast"/>
        <w:rPr>
          <w:sz w:val="28"/>
        </w:rPr>
      </w:pPr>
      <w:r>
        <w:rPr>
          <w:sz w:val="28"/>
        </w:rPr>
        <w:t xml:space="preserve"> Прилагается.</w:t>
      </w:r>
    </w:p>
    <w:p w:rsidR="0072126F" w:rsidRDefault="0072126F" w:rsidP="0072126F">
      <w:pPr>
        <w:pStyle w:val="a3"/>
        <w:shd w:val="clear" w:color="auto" w:fill="FFFFFF"/>
        <w:spacing w:line="300" w:lineRule="atLeast"/>
        <w:rPr>
          <w:sz w:val="28"/>
        </w:rPr>
      </w:pPr>
      <w:r>
        <w:rPr>
          <w:sz w:val="28"/>
        </w:rPr>
        <w:t>2.Обнародовать настоящее решение на официальном сайте администрации сельского поселения.</w:t>
      </w:r>
    </w:p>
    <w:p w:rsidR="0072126F" w:rsidRDefault="0072126F" w:rsidP="0072126F">
      <w:pPr>
        <w:pStyle w:val="a3"/>
        <w:shd w:val="clear" w:color="auto" w:fill="FFFFFF"/>
        <w:spacing w:line="300" w:lineRule="atLeast"/>
        <w:rPr>
          <w:sz w:val="28"/>
        </w:rPr>
      </w:pPr>
    </w:p>
    <w:p w:rsidR="000E4E02" w:rsidRDefault="0072126F" w:rsidP="000E4E02">
      <w:pPr>
        <w:pStyle w:val="a3"/>
        <w:shd w:val="clear" w:color="auto" w:fill="FFFFFF"/>
        <w:spacing w:before="0" w:beforeAutospacing="0" w:after="0" w:afterAutospacing="0" w:line="240" w:lineRule="atLeast"/>
        <w:rPr>
          <w:sz w:val="28"/>
        </w:rPr>
      </w:pPr>
      <w:r>
        <w:rPr>
          <w:sz w:val="28"/>
        </w:rPr>
        <w:t xml:space="preserve">                  </w:t>
      </w:r>
    </w:p>
    <w:p w:rsidR="000E4E02" w:rsidRDefault="0072126F" w:rsidP="0072126F">
      <w:pPr>
        <w:pStyle w:val="a3"/>
        <w:shd w:val="clear" w:color="auto" w:fill="FFFFFF"/>
        <w:spacing w:before="0" w:beforeAutospacing="0" w:after="0" w:afterAutospacing="0" w:line="240" w:lineRule="atLeast"/>
        <w:rPr>
          <w:sz w:val="28"/>
        </w:rPr>
      </w:pPr>
      <w:r>
        <w:rPr>
          <w:sz w:val="28"/>
        </w:rPr>
        <w:t xml:space="preserve">          </w:t>
      </w:r>
      <w:r w:rsidR="000E4E02">
        <w:rPr>
          <w:sz w:val="28"/>
        </w:rPr>
        <w:t xml:space="preserve">Глава </w:t>
      </w:r>
      <w:r>
        <w:rPr>
          <w:sz w:val="28"/>
        </w:rPr>
        <w:t xml:space="preserve">сельского поселения                                   </w:t>
      </w:r>
      <w:r w:rsidR="00940485">
        <w:rPr>
          <w:sz w:val="28"/>
        </w:rPr>
        <w:t xml:space="preserve">     </w:t>
      </w:r>
    </w:p>
    <w:p w:rsidR="0072126F" w:rsidRDefault="000E4E02" w:rsidP="0072126F">
      <w:pPr>
        <w:pStyle w:val="a3"/>
        <w:shd w:val="clear" w:color="auto" w:fill="FFFFFF"/>
        <w:spacing w:before="0" w:beforeAutospacing="0" w:after="0" w:afterAutospacing="0" w:line="240" w:lineRule="atLeast"/>
        <w:rPr>
          <w:sz w:val="28"/>
        </w:rPr>
      </w:pPr>
      <w:r>
        <w:rPr>
          <w:sz w:val="28"/>
        </w:rPr>
        <w:t xml:space="preserve">          «сельсовет «</w:t>
      </w:r>
      <w:proofErr w:type="spellStart"/>
      <w:r>
        <w:rPr>
          <w:sz w:val="28"/>
        </w:rPr>
        <w:t>Алкадарский</w:t>
      </w:r>
      <w:proofErr w:type="spellEnd"/>
      <w:r>
        <w:rPr>
          <w:sz w:val="28"/>
        </w:rPr>
        <w:t xml:space="preserve">»                                 </w:t>
      </w:r>
      <w:r w:rsidR="00940485">
        <w:rPr>
          <w:sz w:val="28"/>
        </w:rPr>
        <w:t>Гусейнов А.Г.</w:t>
      </w:r>
    </w:p>
    <w:p w:rsidR="0072126F" w:rsidRDefault="0072126F" w:rsidP="0072126F">
      <w:pPr>
        <w:pStyle w:val="a3"/>
        <w:shd w:val="clear" w:color="auto" w:fill="FFFFFF"/>
        <w:spacing w:before="0" w:beforeAutospacing="0" w:after="0" w:afterAutospacing="0" w:line="240" w:lineRule="atLeast"/>
        <w:jc w:val="right"/>
        <w:rPr>
          <w:sz w:val="28"/>
        </w:rPr>
      </w:pPr>
    </w:p>
    <w:p w:rsidR="0072126F" w:rsidRDefault="0072126F" w:rsidP="0072126F">
      <w:pPr>
        <w:pStyle w:val="a3"/>
        <w:shd w:val="clear" w:color="auto" w:fill="FFFFFF"/>
        <w:spacing w:before="0" w:beforeAutospacing="0" w:after="0" w:afterAutospacing="0" w:line="300" w:lineRule="atLeast"/>
        <w:jc w:val="right"/>
        <w:rPr>
          <w:b/>
          <w:color w:val="666666"/>
          <w:sz w:val="28"/>
        </w:rPr>
      </w:pPr>
    </w:p>
    <w:p w:rsidR="0072126F" w:rsidRDefault="0072126F" w:rsidP="0072126F">
      <w:pPr>
        <w:pStyle w:val="a3"/>
        <w:shd w:val="clear" w:color="auto" w:fill="FFFFFF"/>
        <w:spacing w:before="0" w:beforeAutospacing="0" w:after="0" w:afterAutospacing="0" w:line="300" w:lineRule="atLeast"/>
        <w:jc w:val="right"/>
        <w:rPr>
          <w:b/>
          <w:color w:val="666666"/>
          <w:sz w:val="28"/>
        </w:rPr>
      </w:pPr>
    </w:p>
    <w:p w:rsidR="0072126F" w:rsidRDefault="0072126F" w:rsidP="0072126F">
      <w:pPr>
        <w:pStyle w:val="a3"/>
        <w:shd w:val="clear" w:color="auto" w:fill="FFFFFF"/>
        <w:spacing w:before="0" w:beforeAutospacing="0" w:after="0" w:afterAutospacing="0" w:line="300" w:lineRule="atLeast"/>
        <w:jc w:val="right"/>
        <w:rPr>
          <w:b/>
          <w:color w:val="666666"/>
        </w:rPr>
      </w:pPr>
    </w:p>
    <w:p w:rsidR="0072126F" w:rsidRDefault="0072126F" w:rsidP="0072126F">
      <w:pPr>
        <w:pStyle w:val="a3"/>
        <w:shd w:val="clear" w:color="auto" w:fill="FFFFFF"/>
        <w:spacing w:before="0" w:beforeAutospacing="0" w:after="0" w:afterAutospacing="0" w:line="300" w:lineRule="atLeast"/>
        <w:jc w:val="right"/>
        <w:rPr>
          <w:b/>
          <w:color w:val="666666"/>
        </w:rPr>
      </w:pPr>
    </w:p>
    <w:p w:rsidR="0072126F" w:rsidRDefault="0072126F" w:rsidP="0072126F">
      <w:pPr>
        <w:pStyle w:val="a3"/>
        <w:shd w:val="clear" w:color="auto" w:fill="FFFFFF"/>
        <w:spacing w:before="0" w:beforeAutospacing="0" w:after="0" w:afterAutospacing="0" w:line="300" w:lineRule="atLeast"/>
        <w:jc w:val="right"/>
        <w:rPr>
          <w:b/>
          <w:color w:val="666666"/>
        </w:rPr>
      </w:pPr>
    </w:p>
    <w:p w:rsidR="0072126F" w:rsidRDefault="0072126F" w:rsidP="0072126F">
      <w:pPr>
        <w:pStyle w:val="a3"/>
        <w:shd w:val="clear" w:color="auto" w:fill="FFFFFF"/>
        <w:spacing w:before="0" w:beforeAutospacing="0" w:after="0" w:afterAutospacing="0" w:line="300" w:lineRule="atLeast"/>
        <w:jc w:val="right"/>
        <w:rPr>
          <w:b/>
          <w:color w:val="666666"/>
        </w:rPr>
      </w:pPr>
    </w:p>
    <w:p w:rsidR="0072126F" w:rsidRDefault="0072126F" w:rsidP="0072126F">
      <w:pPr>
        <w:pStyle w:val="a3"/>
        <w:shd w:val="clear" w:color="auto" w:fill="FFFFFF"/>
        <w:spacing w:before="0" w:beforeAutospacing="0" w:after="0" w:afterAutospacing="0" w:line="300" w:lineRule="atLeast"/>
        <w:jc w:val="right"/>
        <w:rPr>
          <w:b/>
          <w:color w:val="666666"/>
        </w:rPr>
      </w:pPr>
    </w:p>
    <w:p w:rsidR="0072126F" w:rsidRDefault="0072126F" w:rsidP="0072126F">
      <w:pPr>
        <w:pStyle w:val="a3"/>
        <w:shd w:val="clear" w:color="auto" w:fill="FFFFFF"/>
        <w:spacing w:before="0" w:beforeAutospacing="0" w:after="0" w:afterAutospacing="0" w:line="300" w:lineRule="atLeast"/>
        <w:jc w:val="right"/>
        <w:rPr>
          <w:b/>
          <w:color w:val="666666"/>
        </w:rPr>
      </w:pPr>
    </w:p>
    <w:p w:rsidR="0072126F" w:rsidRDefault="0072126F" w:rsidP="0072126F">
      <w:pPr>
        <w:pStyle w:val="a3"/>
        <w:shd w:val="clear" w:color="auto" w:fill="FFFFFF"/>
        <w:spacing w:before="0" w:beforeAutospacing="0" w:after="0" w:afterAutospacing="0" w:line="300" w:lineRule="atLeast"/>
        <w:jc w:val="right"/>
        <w:rPr>
          <w:b/>
          <w:color w:val="666666"/>
        </w:rPr>
      </w:pPr>
    </w:p>
    <w:p w:rsidR="0072126F" w:rsidRDefault="0072126F" w:rsidP="0072126F">
      <w:pPr>
        <w:spacing w:after="40" w:line="240"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p>
    <w:p w:rsidR="0072126F" w:rsidRDefault="0072126F" w:rsidP="0072126F">
      <w:pPr>
        <w:spacing w:after="40" w:line="240"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«Утвержден» </w:t>
      </w:r>
    </w:p>
    <w:p w:rsidR="0072126F" w:rsidRDefault="0072126F" w:rsidP="0072126F">
      <w:pPr>
        <w:spacing w:after="40" w:line="240"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Решением Собрания депутатов                  </w:t>
      </w:r>
    </w:p>
    <w:p w:rsidR="0072126F" w:rsidRDefault="0072126F" w:rsidP="0072126F">
      <w:pPr>
        <w:spacing w:after="40" w:line="240"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СП «сельсовет </w:t>
      </w:r>
      <w:proofErr w:type="spellStart"/>
      <w:r>
        <w:rPr>
          <w:rFonts w:ascii="Times New Roman" w:hAnsi="Times New Roman"/>
          <w:b/>
          <w:bCs/>
          <w:color w:val="000000"/>
          <w:sz w:val="24"/>
          <w:szCs w:val="24"/>
          <w:lang w:eastAsia="ru-RU"/>
        </w:rPr>
        <w:t>Алкадарский</w:t>
      </w:r>
      <w:proofErr w:type="spellEnd"/>
      <w:r>
        <w:rPr>
          <w:rFonts w:ascii="Times New Roman" w:hAnsi="Times New Roman"/>
          <w:b/>
          <w:bCs/>
          <w:color w:val="000000"/>
          <w:sz w:val="24"/>
          <w:szCs w:val="24"/>
          <w:lang w:eastAsia="ru-RU"/>
        </w:rPr>
        <w:t>»</w:t>
      </w:r>
    </w:p>
    <w:p w:rsidR="0072126F" w:rsidRDefault="0072126F" w:rsidP="0072126F">
      <w:pPr>
        <w:spacing w:before="120" w:after="100" w:afterAutospacing="1" w:line="240"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от «</w:t>
      </w:r>
      <w:r w:rsidR="00D11BE8">
        <w:rPr>
          <w:rFonts w:ascii="Times New Roman" w:hAnsi="Times New Roman"/>
          <w:bCs/>
          <w:color w:val="000000"/>
          <w:sz w:val="24"/>
          <w:szCs w:val="24"/>
          <w:u w:val="single"/>
          <w:lang w:eastAsia="ru-RU"/>
        </w:rPr>
        <w:t>30</w:t>
      </w:r>
      <w:r>
        <w:rPr>
          <w:rFonts w:ascii="Times New Roman" w:hAnsi="Times New Roman"/>
          <w:b/>
          <w:bCs/>
          <w:color w:val="000000"/>
          <w:sz w:val="24"/>
          <w:szCs w:val="24"/>
          <w:lang w:eastAsia="ru-RU"/>
        </w:rPr>
        <w:t xml:space="preserve"> » ___</w:t>
      </w:r>
      <w:r>
        <w:rPr>
          <w:rFonts w:ascii="Times New Roman" w:hAnsi="Times New Roman"/>
          <w:bCs/>
          <w:color w:val="000000"/>
          <w:sz w:val="24"/>
          <w:szCs w:val="24"/>
          <w:u w:val="single"/>
          <w:lang w:eastAsia="ru-RU"/>
        </w:rPr>
        <w:t>0</w:t>
      </w:r>
      <w:r w:rsidR="00D11BE8">
        <w:rPr>
          <w:rFonts w:ascii="Times New Roman" w:hAnsi="Times New Roman"/>
          <w:bCs/>
          <w:color w:val="000000"/>
          <w:sz w:val="24"/>
          <w:szCs w:val="24"/>
          <w:u w:val="single"/>
          <w:lang w:eastAsia="ru-RU"/>
        </w:rPr>
        <w:t>1</w:t>
      </w:r>
      <w:r w:rsidR="00D11BE8">
        <w:rPr>
          <w:rFonts w:ascii="Times New Roman" w:hAnsi="Times New Roman"/>
          <w:b/>
          <w:bCs/>
          <w:color w:val="000000"/>
          <w:sz w:val="24"/>
          <w:szCs w:val="24"/>
          <w:lang w:eastAsia="ru-RU"/>
        </w:rPr>
        <w:t>_2020</w:t>
      </w:r>
      <w:r w:rsidR="00C552A7">
        <w:rPr>
          <w:rFonts w:ascii="Times New Roman" w:hAnsi="Times New Roman"/>
          <w:b/>
          <w:bCs/>
          <w:color w:val="000000"/>
          <w:sz w:val="24"/>
          <w:szCs w:val="24"/>
          <w:lang w:eastAsia="ru-RU"/>
        </w:rPr>
        <w:t xml:space="preserve"> </w:t>
      </w:r>
      <w:proofErr w:type="spellStart"/>
      <w:r w:rsidR="00C552A7">
        <w:rPr>
          <w:rFonts w:ascii="Times New Roman" w:hAnsi="Times New Roman"/>
          <w:b/>
          <w:bCs/>
          <w:color w:val="000000"/>
          <w:sz w:val="24"/>
          <w:szCs w:val="24"/>
          <w:lang w:eastAsia="ru-RU"/>
        </w:rPr>
        <w:t>г.№</w:t>
      </w:r>
      <w:proofErr w:type="spellEnd"/>
      <w:r w:rsidR="00C552A7">
        <w:rPr>
          <w:rFonts w:ascii="Times New Roman" w:hAnsi="Times New Roman"/>
          <w:b/>
          <w:bCs/>
          <w:color w:val="000000"/>
          <w:sz w:val="24"/>
          <w:szCs w:val="24"/>
          <w:lang w:eastAsia="ru-RU"/>
        </w:rPr>
        <w:t xml:space="preserve"> 42</w:t>
      </w:r>
      <w:r>
        <w:rPr>
          <w:rFonts w:ascii="Times New Roman" w:hAnsi="Times New Roman"/>
          <w:b/>
          <w:bCs/>
          <w:color w:val="000000"/>
          <w:sz w:val="24"/>
          <w:szCs w:val="24"/>
          <w:lang w:eastAsia="ru-RU"/>
        </w:rPr>
        <w:t>-IV</w:t>
      </w:r>
    </w:p>
    <w:p w:rsidR="0072126F" w:rsidRDefault="0072126F" w:rsidP="0072126F">
      <w:pPr>
        <w:spacing w:before="100" w:beforeAutospacing="1" w:after="100" w:afterAutospacing="1" w:line="240" w:lineRule="atLeast"/>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ПЛАН</w:t>
      </w:r>
    </w:p>
    <w:p w:rsidR="0072126F" w:rsidRDefault="0072126F" w:rsidP="0072126F">
      <w:pPr>
        <w:spacing w:after="0" w:line="240" w:lineRule="atLeast"/>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социально-экономического развития сельского поселения</w:t>
      </w:r>
    </w:p>
    <w:p w:rsidR="0072126F" w:rsidRDefault="000B5D46" w:rsidP="0072126F">
      <w:pPr>
        <w:spacing w:after="0" w:line="240" w:lineRule="atLeast"/>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«сел</w:t>
      </w:r>
      <w:r w:rsidR="00516031">
        <w:rPr>
          <w:rFonts w:ascii="Times New Roman" w:hAnsi="Times New Roman"/>
          <w:b/>
          <w:bCs/>
          <w:color w:val="000000"/>
          <w:sz w:val="24"/>
          <w:szCs w:val="24"/>
          <w:lang w:eastAsia="ru-RU"/>
        </w:rPr>
        <w:t xml:space="preserve">ьсовет </w:t>
      </w:r>
      <w:proofErr w:type="spellStart"/>
      <w:r w:rsidR="00516031">
        <w:rPr>
          <w:rFonts w:ascii="Times New Roman" w:hAnsi="Times New Roman"/>
          <w:b/>
          <w:bCs/>
          <w:color w:val="000000"/>
          <w:sz w:val="24"/>
          <w:szCs w:val="24"/>
          <w:lang w:eastAsia="ru-RU"/>
        </w:rPr>
        <w:t>Алкадарский</w:t>
      </w:r>
      <w:proofErr w:type="spellEnd"/>
      <w:r w:rsidR="00516031">
        <w:rPr>
          <w:rFonts w:ascii="Times New Roman" w:hAnsi="Times New Roman"/>
          <w:b/>
          <w:bCs/>
          <w:color w:val="000000"/>
          <w:sz w:val="24"/>
          <w:szCs w:val="24"/>
          <w:lang w:eastAsia="ru-RU"/>
        </w:rPr>
        <w:t>» на 2020 год и на период 2021г-2022</w:t>
      </w:r>
      <w:r w:rsidR="0072126F">
        <w:rPr>
          <w:rFonts w:ascii="Times New Roman" w:hAnsi="Times New Roman"/>
          <w:b/>
          <w:bCs/>
          <w:color w:val="000000"/>
          <w:sz w:val="24"/>
          <w:szCs w:val="24"/>
          <w:lang w:eastAsia="ru-RU"/>
        </w:rPr>
        <w:t>г</w:t>
      </w:r>
      <w:r w:rsidR="00516031">
        <w:rPr>
          <w:rFonts w:ascii="Times New Roman" w:hAnsi="Times New Roman"/>
          <w:b/>
          <w:bCs/>
          <w:color w:val="000000"/>
          <w:sz w:val="24"/>
          <w:szCs w:val="24"/>
          <w:lang w:eastAsia="ru-RU"/>
        </w:rPr>
        <w:t>.</w:t>
      </w:r>
    </w:p>
    <w:p w:rsidR="005F19EB" w:rsidRDefault="005F19EB" w:rsidP="005F19EB">
      <w:pPr>
        <w:spacing w:after="0" w:line="240" w:lineRule="atLeast"/>
        <w:rPr>
          <w:rFonts w:ascii="Times New Roman" w:hAnsi="Times New Roman"/>
          <w:color w:val="000000"/>
          <w:sz w:val="24"/>
          <w:szCs w:val="24"/>
          <w:lang w:eastAsia="ru-RU"/>
        </w:rPr>
      </w:pPr>
    </w:p>
    <w:p w:rsidR="0072126F" w:rsidRDefault="00955B7C" w:rsidP="005F19EB">
      <w:pPr>
        <w:spacing w:after="0" w:line="240"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72126F">
        <w:rPr>
          <w:rFonts w:ascii="Times New Roman" w:hAnsi="Times New Roman"/>
          <w:color w:val="000000"/>
          <w:sz w:val="24"/>
          <w:szCs w:val="24"/>
          <w:lang w:eastAsia="ru-RU"/>
        </w:rPr>
        <w:t>План социально-экономического разви</w:t>
      </w:r>
      <w:r w:rsidR="005F19EB">
        <w:rPr>
          <w:rFonts w:ascii="Times New Roman" w:hAnsi="Times New Roman"/>
          <w:color w:val="000000"/>
          <w:sz w:val="24"/>
          <w:szCs w:val="24"/>
          <w:lang w:eastAsia="ru-RU"/>
        </w:rPr>
        <w:t xml:space="preserve">тия  сельского поселения на </w:t>
      </w:r>
      <w:r w:rsidR="005F19EB">
        <w:rPr>
          <w:rFonts w:ascii="Times New Roman" w:hAnsi="Times New Roman"/>
          <w:b/>
          <w:bCs/>
          <w:color w:val="000000"/>
          <w:sz w:val="24"/>
          <w:szCs w:val="24"/>
          <w:lang w:eastAsia="ru-RU"/>
        </w:rPr>
        <w:t xml:space="preserve">2020 год и на период 2021г-2022г </w:t>
      </w:r>
      <w:r w:rsidR="0072126F">
        <w:rPr>
          <w:rFonts w:ascii="Times New Roman" w:hAnsi="Times New Roman"/>
          <w:color w:val="000000"/>
          <w:sz w:val="24"/>
          <w:szCs w:val="24"/>
          <w:lang w:eastAsia="ru-RU"/>
        </w:rPr>
        <w:t xml:space="preserve"> отражает меры,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 131-ФЗ « Об общих принципах организации местного самоуправления в РФ», разработан в соответствии с прогнозом социально-экономического развития территории. Приоритетными направлениями развития будут повышение уровня финансовой обеспеченности территории, привлечение инвестиций в производство, развитие предпринимательства, социальное благополучие населения.</w:t>
      </w:r>
    </w:p>
    <w:p w:rsidR="0072126F" w:rsidRDefault="00955B7C" w:rsidP="00955B7C">
      <w:pPr>
        <w:spacing w:after="0" w:line="24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72126F">
        <w:rPr>
          <w:rFonts w:ascii="Times New Roman" w:hAnsi="Times New Roman"/>
          <w:color w:val="000000"/>
          <w:sz w:val="24"/>
          <w:szCs w:val="24"/>
          <w:lang w:eastAsia="ru-RU"/>
        </w:rPr>
        <w:t>Мероприятия будут выполняться с учетом финансовых возможностей.</w:t>
      </w:r>
    </w:p>
    <w:p w:rsidR="0072126F" w:rsidRDefault="0072126F" w:rsidP="0072126F">
      <w:pPr>
        <w:spacing w:before="240" w:after="0" w:line="240" w:lineRule="atLeast"/>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1.Бюджетная и налоговая политика</w:t>
      </w:r>
    </w:p>
    <w:p w:rsidR="0072126F" w:rsidRDefault="0072126F" w:rsidP="0072126F">
      <w:pPr>
        <w:spacing w:before="100" w:beforeAutospacing="1" w:after="100" w:afterAutospacing="1" w:line="24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Будет направлена на увеличение собственных доходов поселения, проведение работы по выявлению дополнительных источников доходов бюджета, рост дохода от использования муниципального имущества, расширение налогооблагаемой базы, повышение эффективности бюджетных расходов, привлечения дополнительных финансовых средств путём участия в федеральных и областных программах.</w:t>
      </w:r>
    </w:p>
    <w:p w:rsidR="0072126F" w:rsidRDefault="0072126F" w:rsidP="0072126F">
      <w:pPr>
        <w:spacing w:after="0" w:line="240" w:lineRule="atLeast"/>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Бюджетная политика в поселении определена на сред</w:t>
      </w:r>
      <w:r w:rsidR="000B5D46">
        <w:rPr>
          <w:rFonts w:ascii="Times New Roman" w:hAnsi="Times New Roman"/>
          <w:color w:val="000000"/>
          <w:sz w:val="24"/>
          <w:szCs w:val="24"/>
          <w:lang w:eastAsia="ru-RU"/>
        </w:rPr>
        <w:t>несро</w:t>
      </w:r>
      <w:r w:rsidR="00275994">
        <w:rPr>
          <w:rFonts w:ascii="Times New Roman" w:hAnsi="Times New Roman"/>
          <w:color w:val="000000"/>
          <w:sz w:val="24"/>
          <w:szCs w:val="24"/>
          <w:lang w:eastAsia="ru-RU"/>
        </w:rPr>
        <w:t>чный трёхлетний период 2020</w:t>
      </w:r>
      <w:r w:rsidR="005701E0">
        <w:rPr>
          <w:rFonts w:ascii="Times New Roman" w:hAnsi="Times New Roman"/>
          <w:color w:val="000000"/>
          <w:sz w:val="24"/>
          <w:szCs w:val="24"/>
          <w:lang w:eastAsia="ru-RU"/>
        </w:rPr>
        <w:t>-2021</w:t>
      </w:r>
      <w:r w:rsidR="00275994">
        <w:rPr>
          <w:rFonts w:ascii="Times New Roman" w:hAnsi="Times New Roman"/>
          <w:color w:val="000000"/>
          <w:sz w:val="24"/>
          <w:szCs w:val="24"/>
          <w:lang w:eastAsia="ru-RU"/>
        </w:rPr>
        <w:t xml:space="preserve"> и 2022</w:t>
      </w:r>
      <w:r w:rsidR="0073104D">
        <w:rPr>
          <w:rFonts w:ascii="Times New Roman" w:hAnsi="Times New Roman"/>
          <w:color w:val="000000"/>
          <w:sz w:val="24"/>
          <w:szCs w:val="24"/>
          <w:lang w:eastAsia="ru-RU"/>
        </w:rPr>
        <w:t xml:space="preserve"> </w:t>
      </w:r>
      <w:r w:rsidR="00275994">
        <w:rPr>
          <w:rFonts w:ascii="Times New Roman" w:hAnsi="Times New Roman"/>
          <w:color w:val="000000"/>
          <w:sz w:val="24"/>
          <w:szCs w:val="24"/>
          <w:lang w:eastAsia="ru-RU"/>
        </w:rPr>
        <w:t>годы</w:t>
      </w:r>
      <w:r>
        <w:rPr>
          <w:rFonts w:ascii="Times New Roman" w:hAnsi="Times New Roman"/>
          <w:color w:val="000000"/>
          <w:sz w:val="24"/>
          <w:szCs w:val="24"/>
          <w:lang w:eastAsia="ru-RU"/>
        </w:rPr>
        <w:t>. Для обеспечения финансирования предусмотренных ра</w:t>
      </w:r>
      <w:r w:rsidR="00275994">
        <w:rPr>
          <w:rFonts w:ascii="Times New Roman" w:hAnsi="Times New Roman"/>
          <w:color w:val="000000"/>
          <w:sz w:val="24"/>
          <w:szCs w:val="24"/>
          <w:lang w:eastAsia="ru-RU"/>
        </w:rPr>
        <w:t>сходов в бюджет поселения в 2020-2021</w:t>
      </w:r>
      <w:r>
        <w:rPr>
          <w:rFonts w:ascii="Times New Roman" w:hAnsi="Times New Roman"/>
          <w:color w:val="000000"/>
          <w:sz w:val="24"/>
          <w:szCs w:val="24"/>
          <w:lang w:eastAsia="ru-RU"/>
        </w:rPr>
        <w:t xml:space="preserve"> года будут зачисляться в полном объеме:</w:t>
      </w:r>
    </w:p>
    <w:p w:rsidR="0072126F" w:rsidRDefault="0072126F" w:rsidP="0072126F">
      <w:pPr>
        <w:spacing w:after="0" w:line="240" w:lineRule="atLeast"/>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земельный налог и налог на имущество физических лиц и арендная плата -  100%</w:t>
      </w:r>
    </w:p>
    <w:p w:rsidR="0072126F" w:rsidRDefault="0072126F" w:rsidP="0072126F">
      <w:pPr>
        <w:spacing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50%  от продажи земельных участков;</w:t>
      </w:r>
    </w:p>
    <w:p w:rsidR="0072126F" w:rsidRDefault="0072126F" w:rsidP="0072126F">
      <w:pPr>
        <w:spacing w:after="0"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Налог на доходы физических лиц -2%</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Аренда муниципального имущества- 100%.</w:t>
      </w:r>
    </w:p>
    <w:p w:rsidR="0072126F" w:rsidRDefault="0072126F"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Денежные взыскания (штрафы) и иные суммы, взыскиваемые с лиц, виновных в совершении преступлений и в возмещении ущерба имущества, зачисляемые в бюджет поселения – 100%.</w:t>
      </w:r>
    </w:p>
    <w:p w:rsidR="0072126F" w:rsidRDefault="0072126F"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Продажа муниципального имущества 100%.</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С</w:t>
      </w:r>
      <w:r w:rsidR="0033079A">
        <w:rPr>
          <w:rFonts w:ascii="Times New Roman" w:hAnsi="Times New Roman"/>
          <w:color w:val="000000"/>
          <w:sz w:val="24"/>
          <w:szCs w:val="24"/>
          <w:lang w:eastAsia="ru-RU"/>
        </w:rPr>
        <w:t>обственные доходы бюджета в 2020</w:t>
      </w:r>
      <w:r w:rsidR="001A798D">
        <w:rPr>
          <w:rFonts w:ascii="Times New Roman" w:hAnsi="Times New Roman"/>
          <w:color w:val="000000"/>
          <w:sz w:val="24"/>
          <w:szCs w:val="24"/>
          <w:lang w:eastAsia="ru-RU"/>
        </w:rPr>
        <w:t xml:space="preserve"> году составят 517,8</w:t>
      </w:r>
      <w:r>
        <w:rPr>
          <w:rFonts w:ascii="Times New Roman" w:hAnsi="Times New Roman"/>
          <w:color w:val="000000"/>
          <w:sz w:val="24"/>
          <w:szCs w:val="24"/>
          <w:lang w:eastAsia="ru-RU"/>
        </w:rPr>
        <w:t xml:space="preserve"> т. руб., в 20</w:t>
      </w:r>
      <w:r w:rsidR="001A798D">
        <w:rPr>
          <w:rFonts w:ascii="Times New Roman" w:hAnsi="Times New Roman"/>
          <w:color w:val="000000"/>
          <w:sz w:val="24"/>
          <w:szCs w:val="24"/>
          <w:lang w:eastAsia="ru-RU"/>
        </w:rPr>
        <w:t>21</w:t>
      </w:r>
      <w:r w:rsidR="005701E0">
        <w:rPr>
          <w:rFonts w:ascii="Times New Roman" w:hAnsi="Times New Roman"/>
          <w:color w:val="000000"/>
          <w:sz w:val="24"/>
          <w:szCs w:val="24"/>
          <w:lang w:eastAsia="ru-RU"/>
        </w:rPr>
        <w:t xml:space="preserve"> – 5</w:t>
      </w:r>
      <w:r w:rsidR="001A798D">
        <w:rPr>
          <w:rFonts w:ascii="Times New Roman" w:hAnsi="Times New Roman"/>
          <w:color w:val="000000"/>
          <w:sz w:val="24"/>
          <w:szCs w:val="24"/>
          <w:lang w:eastAsia="ru-RU"/>
        </w:rPr>
        <w:t>3</w:t>
      </w:r>
      <w:r w:rsidR="00E921BB">
        <w:rPr>
          <w:rFonts w:ascii="Times New Roman" w:hAnsi="Times New Roman"/>
          <w:color w:val="000000"/>
          <w:sz w:val="24"/>
          <w:szCs w:val="24"/>
          <w:lang w:eastAsia="ru-RU"/>
        </w:rPr>
        <w:t>0</w:t>
      </w:r>
      <w:r w:rsidR="001A798D">
        <w:rPr>
          <w:rFonts w:ascii="Times New Roman" w:hAnsi="Times New Roman"/>
          <w:color w:val="000000"/>
          <w:sz w:val="24"/>
          <w:szCs w:val="24"/>
          <w:lang w:eastAsia="ru-RU"/>
        </w:rPr>
        <w:t>,0 т. руб., в 2022- 55</w:t>
      </w:r>
      <w:r w:rsidR="00E921BB">
        <w:rPr>
          <w:rFonts w:ascii="Times New Roman" w:hAnsi="Times New Roman"/>
          <w:color w:val="000000"/>
          <w:sz w:val="24"/>
          <w:szCs w:val="24"/>
          <w:lang w:eastAsia="ru-RU"/>
        </w:rPr>
        <w:t>0</w:t>
      </w:r>
      <w:r w:rsidR="005701E0">
        <w:rPr>
          <w:rFonts w:ascii="Times New Roman" w:hAnsi="Times New Roman"/>
          <w:color w:val="000000"/>
          <w:sz w:val="24"/>
          <w:szCs w:val="24"/>
          <w:lang w:eastAsia="ru-RU"/>
        </w:rPr>
        <w:t xml:space="preserve">,0 т. руб. </w:t>
      </w:r>
    </w:p>
    <w:p w:rsidR="0072126F" w:rsidRDefault="0072126F"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Расходы бюджета будут ориентированы на решение вопросов местного значения.</w:t>
      </w:r>
    </w:p>
    <w:p w:rsidR="0072126F" w:rsidRDefault="0072126F" w:rsidP="0072126F">
      <w:pPr>
        <w:spacing w:before="100" w:beforeAutospacing="1" w:after="100" w:afterAutospacing="1" w:line="240" w:lineRule="atLeast"/>
        <w:rPr>
          <w:rFonts w:ascii="Times New Roman" w:hAnsi="Times New Roman"/>
          <w:b/>
          <w:bCs/>
          <w:color w:val="000000"/>
          <w:sz w:val="24"/>
          <w:szCs w:val="24"/>
          <w:lang w:eastAsia="ru-RU"/>
        </w:rPr>
      </w:pPr>
      <w:r>
        <w:rPr>
          <w:rFonts w:ascii="Times New Roman" w:hAnsi="Times New Roman"/>
          <w:color w:val="000000"/>
          <w:sz w:val="24"/>
          <w:szCs w:val="24"/>
          <w:lang w:eastAsia="ru-RU"/>
        </w:rPr>
        <w:t xml:space="preserve">Бюджетная обеспеченность на одного </w:t>
      </w:r>
      <w:r w:rsidR="001A798D">
        <w:rPr>
          <w:rFonts w:ascii="Times New Roman" w:hAnsi="Times New Roman"/>
          <w:color w:val="000000"/>
          <w:sz w:val="24"/>
          <w:szCs w:val="24"/>
          <w:lang w:eastAsia="ru-RU"/>
        </w:rPr>
        <w:t>жителя поселения составит в 2020</w:t>
      </w:r>
      <w:r>
        <w:rPr>
          <w:rFonts w:ascii="Times New Roman" w:hAnsi="Times New Roman"/>
          <w:color w:val="000000"/>
          <w:sz w:val="24"/>
          <w:szCs w:val="24"/>
          <w:lang w:eastAsia="ru-RU"/>
        </w:rPr>
        <w:t xml:space="preserve"> году</w:t>
      </w:r>
      <w:r w:rsidR="00942EC2">
        <w:rPr>
          <w:rFonts w:ascii="Times New Roman" w:hAnsi="Times New Roman"/>
          <w:color w:val="000000"/>
          <w:sz w:val="24"/>
          <w:szCs w:val="24"/>
          <w:lang w:eastAsia="ru-RU"/>
        </w:rPr>
        <w:t xml:space="preserve"> 2124</w:t>
      </w:r>
      <w:r>
        <w:rPr>
          <w:rFonts w:ascii="Times New Roman" w:hAnsi="Times New Roman"/>
          <w:sz w:val="24"/>
          <w:szCs w:val="24"/>
          <w:lang w:eastAsia="ru-RU"/>
        </w:rPr>
        <w:t>,0</w:t>
      </w:r>
      <w:r>
        <w:rPr>
          <w:rFonts w:ascii="Times New Roman" w:hAnsi="Times New Roman"/>
          <w:color w:val="000000"/>
          <w:sz w:val="24"/>
          <w:szCs w:val="24"/>
          <w:lang w:eastAsia="ru-RU"/>
        </w:rPr>
        <w:t xml:space="preserve"> рубля, что не  позволяет  решать текущие социальные вопросы, справиться с полномочиями в решении вопросов местного значения.</w:t>
      </w:r>
    </w:p>
    <w:p w:rsidR="0072126F" w:rsidRDefault="0072126F" w:rsidP="0072126F">
      <w:pPr>
        <w:spacing w:after="0" w:line="240" w:lineRule="atLeast"/>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p>
    <w:p w:rsidR="0072126F" w:rsidRDefault="0072126F" w:rsidP="0072126F">
      <w:pPr>
        <w:spacing w:after="0" w:line="240" w:lineRule="atLeast"/>
        <w:rPr>
          <w:rFonts w:ascii="Times New Roman" w:hAnsi="Times New Roman"/>
          <w:b/>
          <w:bCs/>
          <w:color w:val="000000"/>
          <w:sz w:val="24"/>
          <w:szCs w:val="24"/>
          <w:lang w:eastAsia="ru-RU"/>
        </w:rPr>
      </w:pPr>
    </w:p>
    <w:p w:rsidR="0072126F" w:rsidRDefault="0072126F" w:rsidP="0072126F">
      <w:pPr>
        <w:spacing w:after="0" w:line="240" w:lineRule="atLeast"/>
        <w:rPr>
          <w:rFonts w:ascii="Times New Roman" w:hAnsi="Times New Roman"/>
          <w:b/>
          <w:bCs/>
          <w:color w:val="000000"/>
          <w:sz w:val="24"/>
          <w:szCs w:val="24"/>
          <w:lang w:eastAsia="ru-RU"/>
        </w:rPr>
      </w:pPr>
    </w:p>
    <w:p w:rsidR="0072126F" w:rsidRDefault="0072126F" w:rsidP="0072126F">
      <w:pPr>
        <w:spacing w:after="0" w:line="240" w:lineRule="atLeast"/>
        <w:rPr>
          <w:rFonts w:ascii="Times New Roman" w:hAnsi="Times New Roman"/>
          <w:b/>
          <w:bCs/>
          <w:color w:val="000000"/>
          <w:sz w:val="24"/>
          <w:szCs w:val="24"/>
          <w:lang w:eastAsia="ru-RU"/>
        </w:rPr>
      </w:pPr>
    </w:p>
    <w:p w:rsidR="0072126F" w:rsidRDefault="0072126F" w:rsidP="0072126F">
      <w:pPr>
        <w:spacing w:after="0" w:line="240" w:lineRule="atLeast"/>
        <w:rPr>
          <w:rFonts w:ascii="Times New Roman" w:hAnsi="Times New Roman"/>
          <w:b/>
          <w:bCs/>
          <w:color w:val="000000"/>
          <w:sz w:val="24"/>
          <w:szCs w:val="24"/>
          <w:lang w:eastAsia="ru-RU"/>
        </w:rPr>
      </w:pPr>
    </w:p>
    <w:p w:rsidR="0072126F" w:rsidRDefault="0072126F" w:rsidP="0072126F">
      <w:pPr>
        <w:spacing w:after="0" w:line="240" w:lineRule="atLeast"/>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p>
    <w:p w:rsidR="0072126F" w:rsidRDefault="0072126F" w:rsidP="0072126F">
      <w:pPr>
        <w:spacing w:after="0" w:line="240" w:lineRule="atLeast"/>
        <w:rPr>
          <w:rFonts w:ascii="Times New Roman" w:hAnsi="Times New Roman"/>
          <w:b/>
          <w:bCs/>
          <w:color w:val="000000"/>
          <w:sz w:val="24"/>
          <w:szCs w:val="24"/>
          <w:lang w:eastAsia="ru-RU"/>
        </w:rPr>
      </w:pPr>
    </w:p>
    <w:p w:rsidR="0072126F" w:rsidRDefault="0072126F" w:rsidP="0072126F">
      <w:pPr>
        <w:spacing w:after="0" w:line="240" w:lineRule="atLeast"/>
        <w:rPr>
          <w:rFonts w:ascii="Times New Roman" w:hAnsi="Times New Roman"/>
          <w:b/>
          <w:bCs/>
          <w:color w:val="000000"/>
          <w:sz w:val="24"/>
          <w:szCs w:val="24"/>
          <w:lang w:eastAsia="ru-RU"/>
        </w:rPr>
      </w:pPr>
    </w:p>
    <w:p w:rsidR="0072126F" w:rsidRDefault="0072126F" w:rsidP="0072126F">
      <w:pPr>
        <w:spacing w:after="0" w:line="240" w:lineRule="atLeast"/>
        <w:rPr>
          <w:rFonts w:ascii="Times New Roman" w:hAnsi="Times New Roman"/>
          <w:b/>
          <w:bCs/>
          <w:color w:val="000000"/>
          <w:sz w:val="24"/>
          <w:szCs w:val="24"/>
          <w:lang w:eastAsia="ru-RU"/>
        </w:rPr>
      </w:pPr>
    </w:p>
    <w:p w:rsidR="0072126F" w:rsidRDefault="0072126F" w:rsidP="0072126F">
      <w:pPr>
        <w:spacing w:after="0" w:line="240" w:lineRule="atLeast"/>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                                                       2.Инвестиционные проекты.</w:t>
      </w:r>
    </w:p>
    <w:p w:rsidR="0072126F" w:rsidRDefault="0072126F" w:rsidP="0072126F">
      <w:pPr>
        <w:spacing w:after="0" w:line="240"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Проекты в сфере малого бизнеса.</w:t>
      </w:r>
    </w:p>
    <w:p w:rsidR="0072126F" w:rsidRDefault="001A798D" w:rsidP="0072126F">
      <w:pPr>
        <w:spacing w:before="100" w:beforeAutospacing="1" w:after="100" w:afterAutospacing="1" w:line="240" w:lineRule="atLeast"/>
        <w:ind w:firstLine="708"/>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В сфере малого бизнеса до 2020</w:t>
      </w:r>
      <w:r w:rsidR="0072126F">
        <w:rPr>
          <w:rFonts w:ascii="Times New Roman" w:hAnsi="Times New Roman"/>
          <w:bCs/>
          <w:color w:val="000000"/>
          <w:sz w:val="24"/>
          <w:szCs w:val="24"/>
          <w:lang w:eastAsia="ru-RU"/>
        </w:rPr>
        <w:t xml:space="preserve"> года будет реализованы следующее проекты:</w:t>
      </w:r>
    </w:p>
    <w:p w:rsidR="0072126F" w:rsidRDefault="0072126F" w:rsidP="001A798D">
      <w:pPr>
        <w:spacing w:before="100" w:beforeAutospacing="1" w:after="100" w:afterAutospacing="1" w:line="240" w:lineRule="atLeast"/>
        <w:contextualSpacing/>
        <w:rPr>
          <w:rFonts w:ascii="Times New Roman" w:hAnsi="Times New Roman"/>
          <w:bCs/>
          <w:color w:val="000000"/>
          <w:sz w:val="24"/>
          <w:szCs w:val="24"/>
          <w:lang w:eastAsia="ru-RU"/>
        </w:rPr>
      </w:pPr>
      <w:r>
        <w:rPr>
          <w:rFonts w:ascii="Times New Roman" w:hAnsi="Times New Roman"/>
          <w:bCs/>
          <w:color w:val="000000"/>
          <w:sz w:val="24"/>
          <w:szCs w:val="24"/>
          <w:lang w:eastAsia="ru-RU"/>
        </w:rPr>
        <w:t>- орг</w:t>
      </w:r>
      <w:r w:rsidR="001A798D">
        <w:rPr>
          <w:rFonts w:ascii="Times New Roman" w:hAnsi="Times New Roman"/>
          <w:bCs/>
          <w:color w:val="000000"/>
          <w:sz w:val="24"/>
          <w:szCs w:val="24"/>
          <w:lang w:eastAsia="ru-RU"/>
        </w:rPr>
        <w:t xml:space="preserve">анизация личных подсобных </w:t>
      </w:r>
      <w:r>
        <w:rPr>
          <w:rFonts w:ascii="Times New Roman" w:hAnsi="Times New Roman"/>
          <w:bCs/>
          <w:color w:val="000000"/>
          <w:sz w:val="24"/>
          <w:szCs w:val="24"/>
          <w:lang w:eastAsia="ru-RU"/>
        </w:rPr>
        <w:t xml:space="preserve"> хозяйств на базе выделенных земельных участках растениеводческого и животноводческого направления с использованием льготных кредитов.</w:t>
      </w:r>
    </w:p>
    <w:p w:rsidR="0072126F" w:rsidRDefault="0072126F"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Основными задачами инвестиционной политики является создание условий для развития инвестиционной деятельности, мобилизации имеющихся и привлечении инвестиционных ресурсов в реальный сектор экономики.</w:t>
      </w:r>
    </w:p>
    <w:p w:rsidR="0072126F" w:rsidRDefault="0072126F"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Приоритетными сферами вложения инвестиций на плановый период определены:</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в производстве:</w:t>
      </w:r>
    </w:p>
    <w:p w:rsidR="0072126F" w:rsidRDefault="0072126F" w:rsidP="0021449A">
      <w:pPr>
        <w:spacing w:before="100" w:beforeAutospacing="1" w:after="100" w:afterAutospacing="1" w:line="240" w:lineRule="atLeast"/>
        <w:contextualSpacing/>
        <w:rPr>
          <w:rFonts w:ascii="Times New Roman" w:hAnsi="Times New Roman"/>
          <w:sz w:val="24"/>
          <w:szCs w:val="24"/>
          <w:lang w:eastAsia="ru-RU"/>
        </w:rPr>
      </w:pPr>
      <w:r>
        <w:rPr>
          <w:rFonts w:ascii="Times New Roman" w:hAnsi="Times New Roman"/>
          <w:sz w:val="24"/>
          <w:szCs w:val="24"/>
          <w:lang w:eastAsia="ru-RU"/>
        </w:rPr>
        <w:t xml:space="preserve">совместно с администрацией </w:t>
      </w:r>
      <w:proofErr w:type="spellStart"/>
      <w:r>
        <w:rPr>
          <w:rFonts w:ascii="Times New Roman" w:hAnsi="Times New Roman"/>
          <w:sz w:val="24"/>
          <w:szCs w:val="24"/>
          <w:lang w:eastAsia="ru-RU"/>
        </w:rPr>
        <w:t>С.Стальского</w:t>
      </w:r>
      <w:proofErr w:type="spellEnd"/>
      <w:r>
        <w:rPr>
          <w:rFonts w:ascii="Times New Roman" w:hAnsi="Times New Roman"/>
          <w:sz w:val="24"/>
          <w:szCs w:val="24"/>
          <w:lang w:eastAsia="ru-RU"/>
        </w:rPr>
        <w:t xml:space="preserve"> муниципального района  поиск инвесторов</w:t>
      </w:r>
      <w:r w:rsidR="0021449A">
        <w:rPr>
          <w:rFonts w:ascii="Times New Roman" w:hAnsi="Times New Roman"/>
          <w:sz w:val="24"/>
          <w:szCs w:val="24"/>
          <w:lang w:eastAsia="ru-RU"/>
        </w:rPr>
        <w:t xml:space="preserve"> для строительство  </w:t>
      </w:r>
      <w:r w:rsidR="00AE5149">
        <w:rPr>
          <w:rFonts w:ascii="Times New Roman" w:hAnsi="Times New Roman"/>
          <w:sz w:val="24"/>
          <w:szCs w:val="24"/>
          <w:lang w:eastAsia="ru-RU"/>
        </w:rPr>
        <w:t xml:space="preserve"> парка </w:t>
      </w:r>
      <w:r w:rsidR="0021449A">
        <w:rPr>
          <w:rFonts w:ascii="Times New Roman" w:hAnsi="Times New Roman"/>
          <w:sz w:val="24"/>
          <w:szCs w:val="24"/>
          <w:lang w:eastAsia="ru-RU"/>
        </w:rPr>
        <w:t xml:space="preserve">культуры и отдыха </w:t>
      </w:r>
      <w:proofErr w:type="spellStart"/>
      <w:r w:rsidR="0021449A">
        <w:rPr>
          <w:rFonts w:ascii="Times New Roman" w:hAnsi="Times New Roman"/>
          <w:sz w:val="24"/>
          <w:szCs w:val="24"/>
          <w:lang w:eastAsia="ru-RU"/>
        </w:rPr>
        <w:t>в.с.Алкадар</w:t>
      </w:r>
      <w:proofErr w:type="spellEnd"/>
      <w:r w:rsidR="00AE5149">
        <w:rPr>
          <w:rFonts w:ascii="Times New Roman" w:hAnsi="Times New Roman"/>
          <w:sz w:val="24"/>
          <w:szCs w:val="24"/>
          <w:lang w:eastAsia="ru-RU"/>
        </w:rPr>
        <w:t>,</w:t>
      </w:r>
      <w:r>
        <w:rPr>
          <w:rFonts w:ascii="Times New Roman" w:hAnsi="Times New Roman"/>
          <w:sz w:val="24"/>
          <w:szCs w:val="24"/>
          <w:lang w:eastAsia="ru-RU"/>
        </w:rPr>
        <w:t xml:space="preserve"> </w:t>
      </w:r>
      <w:r w:rsidR="0021449A">
        <w:rPr>
          <w:rFonts w:ascii="Times New Roman" w:hAnsi="Times New Roman"/>
          <w:sz w:val="24"/>
          <w:szCs w:val="24"/>
          <w:lang w:eastAsia="ru-RU"/>
        </w:rPr>
        <w:t xml:space="preserve">капитального ремонта здания клуба </w:t>
      </w:r>
      <w:proofErr w:type="spellStart"/>
      <w:r w:rsidR="0021449A">
        <w:rPr>
          <w:rFonts w:ascii="Times New Roman" w:hAnsi="Times New Roman"/>
          <w:sz w:val="24"/>
          <w:szCs w:val="24"/>
          <w:lang w:eastAsia="ru-RU"/>
        </w:rPr>
        <w:t>с.Алкадар</w:t>
      </w:r>
      <w:proofErr w:type="spellEnd"/>
      <w:r w:rsidR="0021449A">
        <w:rPr>
          <w:rFonts w:ascii="Times New Roman" w:hAnsi="Times New Roman"/>
          <w:sz w:val="24"/>
          <w:szCs w:val="24"/>
          <w:lang w:eastAsia="ru-RU"/>
        </w:rPr>
        <w:t xml:space="preserve">, </w:t>
      </w:r>
      <w:proofErr w:type="spellStart"/>
      <w:r w:rsidR="0021449A">
        <w:rPr>
          <w:rFonts w:ascii="Times New Roman" w:hAnsi="Times New Roman"/>
          <w:sz w:val="24"/>
          <w:szCs w:val="24"/>
          <w:lang w:eastAsia="ru-RU"/>
        </w:rPr>
        <w:t>рекострукция</w:t>
      </w:r>
      <w:proofErr w:type="spellEnd"/>
      <w:r w:rsidR="0021449A">
        <w:rPr>
          <w:rFonts w:ascii="Times New Roman" w:hAnsi="Times New Roman"/>
          <w:sz w:val="24"/>
          <w:szCs w:val="24"/>
          <w:lang w:eastAsia="ru-RU"/>
        </w:rPr>
        <w:t xml:space="preserve"> обелиска ветеранам ВОВ </w:t>
      </w:r>
      <w:proofErr w:type="spellStart"/>
      <w:r w:rsidR="0021449A">
        <w:rPr>
          <w:rFonts w:ascii="Times New Roman" w:hAnsi="Times New Roman"/>
          <w:sz w:val="24"/>
          <w:szCs w:val="24"/>
          <w:lang w:eastAsia="ru-RU"/>
        </w:rPr>
        <w:t>с.Алкадар</w:t>
      </w:r>
      <w:proofErr w:type="spellEnd"/>
      <w:r w:rsidR="0021449A">
        <w:rPr>
          <w:rFonts w:ascii="Times New Roman" w:hAnsi="Times New Roman"/>
          <w:sz w:val="24"/>
          <w:szCs w:val="24"/>
          <w:lang w:eastAsia="ru-RU"/>
        </w:rPr>
        <w:t xml:space="preserve">, строительстве  дорог; </w:t>
      </w:r>
    </w:p>
    <w:p w:rsidR="0072126F" w:rsidRDefault="0072126F" w:rsidP="0072126F">
      <w:pPr>
        <w:spacing w:before="100" w:beforeAutospacing="1" w:after="100" w:afterAutospacing="1" w:line="240" w:lineRule="atLeast"/>
        <w:contextualSpacing/>
        <w:jc w:val="both"/>
        <w:rPr>
          <w:rFonts w:ascii="Times New Roman" w:hAnsi="Times New Roman"/>
          <w:sz w:val="24"/>
          <w:szCs w:val="24"/>
          <w:lang w:eastAsia="ru-RU"/>
        </w:rPr>
      </w:pPr>
      <w:r>
        <w:rPr>
          <w:rFonts w:ascii="Times New Roman" w:hAnsi="Times New Roman"/>
          <w:sz w:val="24"/>
          <w:szCs w:val="24"/>
          <w:lang w:eastAsia="ru-RU"/>
        </w:rPr>
        <w:t>осуществление деятельности по формированию свободных инвестиционных площадок, развитие сельскохозяйственного и промышленного производства;</w:t>
      </w:r>
    </w:p>
    <w:p w:rsidR="0072126F" w:rsidRDefault="0072126F" w:rsidP="0072126F">
      <w:pPr>
        <w:spacing w:before="100" w:beforeAutospacing="1" w:after="100" w:afterAutospacing="1" w:line="240" w:lineRule="atLeast"/>
        <w:contextualSpacing/>
        <w:jc w:val="both"/>
        <w:rPr>
          <w:rFonts w:ascii="Times New Roman" w:hAnsi="Times New Roman"/>
          <w:sz w:val="24"/>
          <w:szCs w:val="24"/>
          <w:lang w:eastAsia="ru-RU"/>
        </w:rPr>
      </w:pPr>
      <w:r>
        <w:rPr>
          <w:rFonts w:ascii="Times New Roman" w:hAnsi="Times New Roman"/>
          <w:sz w:val="24"/>
          <w:szCs w:val="24"/>
          <w:lang w:eastAsia="ru-RU"/>
        </w:rPr>
        <w:t>выявление и привлечение потенциальных инвесторов;</w:t>
      </w:r>
    </w:p>
    <w:p w:rsidR="0072126F" w:rsidRDefault="0072126F" w:rsidP="0072126F">
      <w:pPr>
        <w:spacing w:before="100" w:beforeAutospacing="1" w:after="100" w:afterAutospacing="1" w:line="240" w:lineRule="atLeast"/>
        <w:contextualSpacing/>
        <w:jc w:val="both"/>
        <w:rPr>
          <w:rFonts w:ascii="Times New Roman" w:hAnsi="Times New Roman"/>
          <w:sz w:val="24"/>
          <w:szCs w:val="24"/>
          <w:lang w:eastAsia="ru-RU"/>
        </w:rPr>
      </w:pPr>
      <w:r>
        <w:rPr>
          <w:rFonts w:ascii="Times New Roman" w:hAnsi="Times New Roman"/>
          <w:b/>
          <w:bCs/>
          <w:sz w:val="24"/>
          <w:szCs w:val="24"/>
          <w:lang w:eastAsia="ru-RU"/>
        </w:rPr>
        <w:t>в торговле и бытовом обслуживании:</w:t>
      </w:r>
    </w:p>
    <w:p w:rsidR="0072126F" w:rsidRDefault="00CD5022" w:rsidP="0072126F">
      <w:pPr>
        <w:spacing w:before="100" w:beforeAutospacing="1" w:after="100" w:afterAutospacing="1" w:line="240" w:lineRule="atLeast"/>
        <w:contextualSpacing/>
        <w:jc w:val="both"/>
        <w:rPr>
          <w:rFonts w:ascii="Times New Roman" w:hAnsi="Times New Roman"/>
          <w:sz w:val="24"/>
          <w:szCs w:val="24"/>
          <w:lang w:eastAsia="ru-RU"/>
        </w:rPr>
      </w:pPr>
      <w:r>
        <w:rPr>
          <w:rFonts w:ascii="Times New Roman" w:hAnsi="Times New Roman"/>
          <w:sz w:val="24"/>
          <w:szCs w:val="24"/>
          <w:lang w:eastAsia="ru-RU"/>
        </w:rPr>
        <w:t xml:space="preserve">расширение сферы торгового </w:t>
      </w:r>
      <w:r w:rsidR="0072126F">
        <w:rPr>
          <w:rFonts w:ascii="Times New Roman" w:hAnsi="Times New Roman"/>
          <w:sz w:val="24"/>
          <w:szCs w:val="24"/>
          <w:lang w:eastAsia="ru-RU"/>
        </w:rPr>
        <w:t xml:space="preserve"> обслуживания:</w:t>
      </w:r>
    </w:p>
    <w:p w:rsidR="0072126F" w:rsidRDefault="00AE5149" w:rsidP="00AE5149">
      <w:pPr>
        <w:spacing w:before="100" w:beforeAutospacing="1" w:after="0" w:line="240" w:lineRule="atLeast"/>
        <w:contextualSpacing/>
        <w:rPr>
          <w:rFonts w:ascii="Times New Roman" w:hAnsi="Times New Roman"/>
          <w:sz w:val="24"/>
          <w:szCs w:val="24"/>
          <w:lang w:eastAsia="ru-RU"/>
        </w:rPr>
      </w:pPr>
      <w:r>
        <w:rPr>
          <w:rFonts w:ascii="Times New Roman" w:hAnsi="Times New Roman"/>
          <w:sz w:val="24"/>
          <w:szCs w:val="24"/>
          <w:lang w:eastAsia="ru-RU"/>
        </w:rPr>
        <w:t xml:space="preserve">содействие открытию нестационарных торговых площадок </w:t>
      </w:r>
      <w:r w:rsidR="000E4E02">
        <w:rPr>
          <w:rFonts w:ascii="Times New Roman" w:hAnsi="Times New Roman"/>
          <w:sz w:val="24"/>
          <w:szCs w:val="24"/>
          <w:lang w:eastAsia="ru-RU"/>
        </w:rPr>
        <w:t>для реализации фруктов</w:t>
      </w:r>
      <w:r>
        <w:rPr>
          <w:rFonts w:ascii="Times New Roman" w:hAnsi="Times New Roman"/>
          <w:sz w:val="24"/>
          <w:szCs w:val="24"/>
          <w:lang w:eastAsia="ru-RU"/>
        </w:rPr>
        <w:t xml:space="preserve"> и овощей </w:t>
      </w:r>
      <w:r w:rsidR="0072126F">
        <w:rPr>
          <w:rFonts w:ascii="Times New Roman" w:hAnsi="Times New Roman"/>
          <w:sz w:val="24"/>
          <w:szCs w:val="24"/>
          <w:lang w:eastAsia="ru-RU"/>
        </w:rPr>
        <w:t>;</w:t>
      </w:r>
    </w:p>
    <w:p w:rsidR="0072126F" w:rsidRDefault="0072126F" w:rsidP="0072126F">
      <w:pPr>
        <w:spacing w:before="100" w:beforeAutospacing="1" w:after="100" w:afterAutospacing="1" w:line="240" w:lineRule="atLeast"/>
        <w:contextualSpacing/>
        <w:jc w:val="both"/>
        <w:rPr>
          <w:rFonts w:ascii="Times New Roman" w:hAnsi="Times New Roman"/>
          <w:sz w:val="24"/>
          <w:szCs w:val="24"/>
          <w:lang w:eastAsia="ru-RU"/>
        </w:rPr>
      </w:pPr>
      <w:r>
        <w:rPr>
          <w:rFonts w:ascii="Times New Roman" w:hAnsi="Times New Roman"/>
          <w:sz w:val="24"/>
          <w:szCs w:val="24"/>
          <w:lang w:eastAsia="ru-RU"/>
        </w:rPr>
        <w:t>содействие в предоставлении земельного участка под строительство павильона по продаже мясо;</w:t>
      </w:r>
    </w:p>
    <w:p w:rsidR="0072126F" w:rsidRDefault="0072126F" w:rsidP="0072126F">
      <w:pPr>
        <w:spacing w:before="100" w:beforeAutospacing="1" w:after="100" w:afterAutospacing="1" w:line="240" w:lineRule="atLeast"/>
        <w:contextualSpacing/>
        <w:jc w:val="both"/>
        <w:rPr>
          <w:rFonts w:ascii="Times New Roman" w:hAnsi="Times New Roman"/>
          <w:sz w:val="24"/>
          <w:szCs w:val="24"/>
          <w:lang w:eastAsia="ru-RU"/>
        </w:rPr>
      </w:pPr>
    </w:p>
    <w:p w:rsidR="0072126F" w:rsidRDefault="0072126F" w:rsidP="0072126F">
      <w:pPr>
        <w:spacing w:before="100" w:beforeAutospacing="1" w:after="100" w:afterAutospacing="1" w:line="240" w:lineRule="atLeast"/>
        <w:ind w:firstLine="708"/>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3. Муниципальные адресные программы</w:t>
      </w:r>
    </w:p>
    <w:p w:rsidR="0072126F" w:rsidRDefault="0072126F" w:rsidP="0072126F">
      <w:pPr>
        <w:spacing w:after="0" w:line="240" w:lineRule="atLeast"/>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В целях развития инфраструктуры территории, привлечения инвестиций, улучшения</w:t>
      </w:r>
      <w:r w:rsidR="0099554D">
        <w:rPr>
          <w:rFonts w:ascii="Times New Roman" w:hAnsi="Times New Roman"/>
          <w:color w:val="000000"/>
          <w:sz w:val="24"/>
          <w:szCs w:val="24"/>
          <w:lang w:eastAsia="ru-RU"/>
        </w:rPr>
        <w:t xml:space="preserve"> качества жизни населения в 2020</w:t>
      </w:r>
      <w:r w:rsidR="00656E91">
        <w:rPr>
          <w:rFonts w:ascii="Times New Roman" w:hAnsi="Times New Roman"/>
          <w:color w:val="000000"/>
          <w:sz w:val="24"/>
          <w:szCs w:val="24"/>
          <w:lang w:eastAsia="ru-RU"/>
        </w:rPr>
        <w:t>-2022</w:t>
      </w:r>
      <w:r>
        <w:rPr>
          <w:rFonts w:ascii="Times New Roman" w:hAnsi="Times New Roman"/>
          <w:color w:val="000000"/>
          <w:sz w:val="24"/>
          <w:szCs w:val="24"/>
          <w:lang w:eastAsia="ru-RU"/>
        </w:rPr>
        <w:t xml:space="preserve"> гг. планируется участие в реализации мероприятий целевых программ:</w:t>
      </w:r>
    </w:p>
    <w:p w:rsidR="00451D59" w:rsidRDefault="00451D59" w:rsidP="0072126F">
      <w:pPr>
        <w:spacing w:after="0" w:line="240" w:lineRule="atLeast"/>
        <w:ind w:firstLine="709"/>
        <w:rPr>
          <w:rFonts w:ascii="Times New Roman" w:hAnsi="Times New Roman"/>
          <w:color w:val="000000"/>
          <w:sz w:val="24"/>
          <w:szCs w:val="24"/>
          <w:lang w:eastAsia="ru-RU"/>
        </w:rPr>
      </w:pPr>
    </w:p>
    <w:p w:rsidR="0072126F" w:rsidRDefault="0072126F" w:rsidP="0072126F">
      <w:pPr>
        <w:spacing w:after="0" w:line="240" w:lineRule="atLeast"/>
        <w:ind w:firstLine="709"/>
        <w:rPr>
          <w:rFonts w:ascii="Times New Roman" w:hAnsi="Times New Roman"/>
          <w:color w:val="000000"/>
          <w:sz w:val="24"/>
          <w:szCs w:val="24"/>
          <w:lang w:eastAsia="ru-RU"/>
        </w:rPr>
      </w:pPr>
      <w:r>
        <w:rPr>
          <w:rFonts w:ascii="Times New Roman" w:hAnsi="Times New Roman"/>
          <w:color w:val="000000"/>
          <w:sz w:val="24"/>
          <w:szCs w:val="24"/>
          <w:lang w:eastAsia="ru-RU"/>
        </w:rPr>
        <w:t xml:space="preserve">3.2. За счёт программ « </w:t>
      </w:r>
      <w:r w:rsidR="008940E5">
        <w:rPr>
          <w:rFonts w:ascii="Times New Roman" w:hAnsi="Times New Roman"/>
          <w:color w:val="000000"/>
          <w:sz w:val="24"/>
          <w:szCs w:val="24"/>
          <w:lang w:eastAsia="ru-RU"/>
        </w:rPr>
        <w:t>Социальное развитие села до 2019</w:t>
      </w:r>
      <w:r>
        <w:rPr>
          <w:rFonts w:ascii="Times New Roman" w:hAnsi="Times New Roman"/>
          <w:color w:val="000000"/>
          <w:sz w:val="24"/>
          <w:szCs w:val="24"/>
          <w:lang w:eastAsia="ru-RU"/>
        </w:rPr>
        <w:t xml:space="preserve"> года» и « Обеспече</w:t>
      </w:r>
      <w:r w:rsidR="008940E5">
        <w:rPr>
          <w:rFonts w:ascii="Times New Roman" w:hAnsi="Times New Roman"/>
          <w:color w:val="000000"/>
          <w:sz w:val="24"/>
          <w:szCs w:val="24"/>
          <w:lang w:eastAsia="ru-RU"/>
        </w:rPr>
        <w:t>ние ж</w:t>
      </w:r>
      <w:r w:rsidR="004260EE">
        <w:rPr>
          <w:rFonts w:ascii="Times New Roman" w:hAnsi="Times New Roman"/>
          <w:color w:val="000000"/>
          <w:sz w:val="24"/>
          <w:szCs w:val="24"/>
          <w:lang w:eastAsia="ru-RU"/>
        </w:rPr>
        <w:t>ильём молодых семей на 2019-2022</w:t>
      </w:r>
      <w:r>
        <w:rPr>
          <w:rFonts w:ascii="Times New Roman" w:hAnsi="Times New Roman"/>
          <w:color w:val="000000"/>
          <w:sz w:val="24"/>
          <w:szCs w:val="24"/>
          <w:lang w:eastAsia="ru-RU"/>
        </w:rPr>
        <w:t xml:space="preserve"> годы» планируется обеспечить:</w:t>
      </w:r>
    </w:p>
    <w:p w:rsidR="008940E5" w:rsidRDefault="0072126F" w:rsidP="0072126F">
      <w:pPr>
        <w:spacing w:before="100" w:beforeAutospacing="1" w:after="100" w:afterAutospacing="1" w:line="240" w:lineRule="atLeast"/>
        <w:contextualSpacing/>
        <w:jc w:val="both"/>
        <w:rPr>
          <w:rFonts w:ascii="Arial" w:hAnsi="Arial" w:cs="Arial"/>
          <w:color w:val="000000"/>
          <w:sz w:val="21"/>
          <w:szCs w:val="21"/>
          <w:shd w:val="clear" w:color="auto" w:fill="FFFFFF"/>
        </w:rPr>
      </w:pPr>
      <w:r>
        <w:rPr>
          <w:rFonts w:ascii="Times New Roman" w:hAnsi="Times New Roman"/>
          <w:color w:val="000000"/>
          <w:sz w:val="24"/>
          <w:szCs w:val="24"/>
          <w:lang w:eastAsia="ru-RU"/>
        </w:rPr>
        <w:t>- оформление земельных участков под ИЖС.</w:t>
      </w:r>
      <w:r w:rsidR="008940E5" w:rsidRPr="008940E5">
        <w:rPr>
          <w:rFonts w:ascii="Arial" w:hAnsi="Arial" w:cs="Arial"/>
          <w:color w:val="000000"/>
          <w:sz w:val="21"/>
          <w:szCs w:val="21"/>
          <w:shd w:val="clear" w:color="auto" w:fill="FFFFFF"/>
        </w:rPr>
        <w:t xml:space="preserve"> </w:t>
      </w:r>
    </w:p>
    <w:p w:rsidR="0072126F" w:rsidRPr="008940E5" w:rsidRDefault="008940E5" w:rsidP="008940E5">
      <w:pPr>
        <w:spacing w:before="100" w:beforeAutospacing="1" w:after="100" w:afterAutospacing="1" w:line="240" w:lineRule="atLeast"/>
        <w:contextualSpacing/>
        <w:rPr>
          <w:rFonts w:ascii="Times New Roman" w:hAnsi="Times New Roman"/>
          <w:color w:val="000000"/>
          <w:sz w:val="24"/>
          <w:szCs w:val="24"/>
          <w:lang w:eastAsia="ru-RU"/>
        </w:rPr>
      </w:pPr>
      <w:r w:rsidRPr="008940E5">
        <w:rPr>
          <w:rFonts w:ascii="Times New Roman" w:hAnsi="Times New Roman" w:cs="Arial"/>
          <w:color w:val="000000"/>
          <w:sz w:val="24"/>
          <w:szCs w:val="24"/>
          <w:shd w:val="clear" w:color="auto" w:fill="FFFFFF"/>
        </w:rPr>
        <w:t>- повысить гражданскую активность сельских жителей, активизировать их участие в решении вопросов местного значения путем поддержки  местных инициатив;</w:t>
      </w:r>
      <w:r w:rsidRPr="008940E5">
        <w:rPr>
          <w:rFonts w:ascii="Times New Roman" w:hAnsi="Times New Roman" w:cs="Arial"/>
          <w:color w:val="000000"/>
          <w:sz w:val="24"/>
          <w:szCs w:val="24"/>
        </w:rPr>
        <w:br/>
      </w:r>
      <w:r w:rsidRPr="008940E5">
        <w:rPr>
          <w:rFonts w:ascii="Times New Roman" w:hAnsi="Times New Roman" w:cs="Arial"/>
          <w:color w:val="000000"/>
          <w:sz w:val="24"/>
          <w:szCs w:val="24"/>
          <w:shd w:val="clear" w:color="auto" w:fill="FFFFFF"/>
        </w:rPr>
        <w:t>- привлечь внимание общества к достижениям в различных сферах сельского развития путем проведения ежегодных всероссийских мероприятий (спортивных соревнований, конкурсов).</w:t>
      </w:r>
    </w:p>
    <w:p w:rsidR="008940E5" w:rsidRPr="008940E5" w:rsidRDefault="008940E5"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p>
    <w:p w:rsidR="0072126F" w:rsidRDefault="0072126F"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3.3.За счёт программы «Повышение безопасности дорожного движ</w:t>
      </w:r>
      <w:r w:rsidR="0099554D">
        <w:rPr>
          <w:rFonts w:ascii="Times New Roman" w:hAnsi="Times New Roman"/>
          <w:color w:val="000000"/>
          <w:sz w:val="24"/>
          <w:szCs w:val="24"/>
          <w:lang w:eastAsia="ru-RU"/>
        </w:rPr>
        <w:t>ения  сельском поселении на 2020</w:t>
      </w:r>
      <w:r w:rsidR="004260EE">
        <w:rPr>
          <w:rFonts w:ascii="Times New Roman" w:hAnsi="Times New Roman"/>
          <w:color w:val="000000"/>
          <w:sz w:val="24"/>
          <w:szCs w:val="24"/>
          <w:lang w:eastAsia="ru-RU"/>
        </w:rPr>
        <w:t>-2022</w:t>
      </w:r>
      <w:r>
        <w:rPr>
          <w:rFonts w:ascii="Times New Roman" w:hAnsi="Times New Roman"/>
          <w:color w:val="000000"/>
          <w:sz w:val="24"/>
          <w:szCs w:val="24"/>
          <w:lang w:eastAsia="ru-RU"/>
        </w:rPr>
        <w:t xml:space="preserve"> годы» план</w:t>
      </w:r>
      <w:r w:rsidR="007A4EFC">
        <w:rPr>
          <w:rFonts w:ascii="Times New Roman" w:hAnsi="Times New Roman"/>
          <w:color w:val="000000"/>
          <w:sz w:val="24"/>
          <w:szCs w:val="24"/>
          <w:lang w:eastAsia="ru-RU"/>
        </w:rPr>
        <w:t>ируется обеспечить улучшить качество</w:t>
      </w:r>
      <w:r>
        <w:rPr>
          <w:rFonts w:ascii="Times New Roman" w:hAnsi="Times New Roman"/>
          <w:color w:val="000000"/>
          <w:sz w:val="24"/>
          <w:szCs w:val="24"/>
          <w:lang w:eastAsia="ru-RU"/>
        </w:rPr>
        <w:t xml:space="preserve"> дорог общего пользования местного значения, </w:t>
      </w:r>
      <w:r w:rsidR="0099554D">
        <w:rPr>
          <w:rFonts w:ascii="Times New Roman" w:hAnsi="Times New Roman"/>
          <w:color w:val="000000"/>
          <w:sz w:val="24"/>
          <w:szCs w:val="24"/>
          <w:lang w:eastAsia="ru-RU"/>
        </w:rPr>
        <w:t xml:space="preserve">строительство тротуара вдоль республиканской автодороги по ул. </w:t>
      </w:r>
      <w:proofErr w:type="spellStart"/>
      <w:r w:rsidR="0099554D">
        <w:rPr>
          <w:rFonts w:ascii="Times New Roman" w:hAnsi="Times New Roman"/>
          <w:color w:val="000000"/>
          <w:sz w:val="24"/>
          <w:szCs w:val="24"/>
          <w:lang w:eastAsia="ru-RU"/>
        </w:rPr>
        <w:t>Гасан</w:t>
      </w:r>
      <w:proofErr w:type="spellEnd"/>
      <w:r w:rsidR="0099554D">
        <w:rPr>
          <w:rFonts w:ascii="Times New Roman" w:hAnsi="Times New Roman"/>
          <w:color w:val="000000"/>
          <w:sz w:val="24"/>
          <w:szCs w:val="24"/>
          <w:lang w:eastAsia="ru-RU"/>
        </w:rPr>
        <w:t xml:space="preserve"> эфенди </w:t>
      </w:r>
      <w:proofErr w:type="spellStart"/>
      <w:r w:rsidR="0099554D">
        <w:rPr>
          <w:rFonts w:ascii="Times New Roman" w:hAnsi="Times New Roman"/>
          <w:color w:val="000000"/>
          <w:sz w:val="24"/>
          <w:szCs w:val="24"/>
          <w:lang w:eastAsia="ru-RU"/>
        </w:rPr>
        <w:t>Алкадарского</w:t>
      </w:r>
      <w:proofErr w:type="spellEnd"/>
      <w:r w:rsidR="0099554D">
        <w:rPr>
          <w:rFonts w:ascii="Times New Roman" w:hAnsi="Times New Roman"/>
          <w:color w:val="000000"/>
          <w:sz w:val="24"/>
          <w:szCs w:val="24"/>
          <w:lang w:eastAsia="ru-RU"/>
        </w:rPr>
        <w:t xml:space="preserve"> </w:t>
      </w:r>
      <w:proofErr w:type="spellStart"/>
      <w:r w:rsidR="0099554D">
        <w:rPr>
          <w:rFonts w:ascii="Times New Roman" w:hAnsi="Times New Roman"/>
          <w:color w:val="000000"/>
          <w:sz w:val="24"/>
          <w:szCs w:val="24"/>
          <w:lang w:eastAsia="ru-RU"/>
        </w:rPr>
        <w:t>с.Алкадар</w:t>
      </w:r>
      <w:proofErr w:type="spellEnd"/>
      <w:r w:rsidR="0099554D">
        <w:rPr>
          <w:rFonts w:ascii="Times New Roman" w:hAnsi="Times New Roman"/>
          <w:color w:val="000000"/>
          <w:sz w:val="24"/>
          <w:szCs w:val="24"/>
          <w:lang w:eastAsia="ru-RU"/>
        </w:rPr>
        <w:t>.</w:t>
      </w:r>
    </w:p>
    <w:p w:rsidR="0072126F" w:rsidRDefault="0072126F" w:rsidP="00E41925">
      <w:pPr>
        <w:spacing w:before="100" w:beforeAutospacing="1" w:after="100" w:afterAutospacing="1" w:line="240" w:lineRule="atLeast"/>
        <w:ind w:firstLine="708"/>
        <w:contextualSpacing/>
        <w:rPr>
          <w:rFonts w:ascii="Times New Roman" w:hAnsi="Times New Roman"/>
          <w:color w:val="000000"/>
          <w:sz w:val="24"/>
          <w:szCs w:val="24"/>
          <w:lang w:eastAsia="ru-RU"/>
        </w:rPr>
      </w:pPr>
      <w:r>
        <w:rPr>
          <w:rFonts w:ascii="Times New Roman" w:hAnsi="Times New Roman"/>
          <w:color w:val="000000"/>
          <w:sz w:val="24"/>
          <w:szCs w:val="24"/>
          <w:lang w:eastAsia="ru-RU"/>
        </w:rPr>
        <w:t>3.4.За счет средств районного  бюджета</w:t>
      </w:r>
      <w:r w:rsidR="00E41925">
        <w:rPr>
          <w:rFonts w:ascii="Times New Roman" w:hAnsi="Times New Roman"/>
          <w:color w:val="000000"/>
          <w:sz w:val="24"/>
          <w:szCs w:val="24"/>
          <w:lang w:eastAsia="ru-RU"/>
        </w:rPr>
        <w:t xml:space="preserve"> (дорожный фонд)</w:t>
      </w:r>
      <w:r>
        <w:rPr>
          <w:rFonts w:ascii="Times New Roman" w:hAnsi="Times New Roman"/>
          <w:color w:val="000000"/>
          <w:sz w:val="24"/>
          <w:szCs w:val="24"/>
          <w:lang w:eastAsia="ru-RU"/>
        </w:rPr>
        <w:t xml:space="preserve">  </w:t>
      </w:r>
      <w:r w:rsidR="004260EE">
        <w:rPr>
          <w:rFonts w:ascii="Times New Roman" w:hAnsi="Times New Roman"/>
          <w:color w:val="000000"/>
          <w:sz w:val="24"/>
          <w:szCs w:val="24"/>
          <w:lang w:eastAsia="ru-RU"/>
        </w:rPr>
        <w:t xml:space="preserve"> в  2020</w:t>
      </w:r>
      <w:r w:rsidR="00E41925">
        <w:rPr>
          <w:rFonts w:ascii="Times New Roman" w:hAnsi="Times New Roman"/>
          <w:color w:val="000000"/>
          <w:sz w:val="24"/>
          <w:szCs w:val="24"/>
          <w:lang w:eastAsia="ru-RU"/>
        </w:rPr>
        <w:t xml:space="preserve"> году  включить в план</w:t>
      </w:r>
      <w:r w:rsidR="008940E5">
        <w:rPr>
          <w:rFonts w:ascii="Times New Roman" w:hAnsi="Times New Roman"/>
          <w:color w:val="000000"/>
          <w:sz w:val="24"/>
          <w:szCs w:val="24"/>
          <w:lang w:eastAsia="ru-RU"/>
        </w:rPr>
        <w:t xml:space="preserve"> асфальт</w:t>
      </w:r>
      <w:r w:rsidR="00E41925">
        <w:rPr>
          <w:rFonts w:ascii="Times New Roman" w:hAnsi="Times New Roman"/>
          <w:color w:val="000000"/>
          <w:sz w:val="24"/>
          <w:szCs w:val="24"/>
          <w:lang w:eastAsia="ru-RU"/>
        </w:rPr>
        <w:t>ирование  одной улицы</w:t>
      </w:r>
      <w:r>
        <w:rPr>
          <w:rFonts w:ascii="Times New Roman" w:hAnsi="Times New Roman"/>
          <w:color w:val="000000"/>
          <w:sz w:val="24"/>
          <w:szCs w:val="24"/>
          <w:lang w:eastAsia="ru-RU"/>
        </w:rPr>
        <w:t xml:space="preserve">  в  </w:t>
      </w:r>
      <w:proofErr w:type="spellStart"/>
      <w:r>
        <w:rPr>
          <w:rFonts w:ascii="Times New Roman" w:hAnsi="Times New Roman"/>
          <w:color w:val="000000"/>
          <w:sz w:val="24"/>
          <w:szCs w:val="24"/>
          <w:lang w:eastAsia="ru-RU"/>
        </w:rPr>
        <w:t>с.Алкадар</w:t>
      </w:r>
      <w:proofErr w:type="spellEnd"/>
      <w:r>
        <w:rPr>
          <w:rFonts w:ascii="Times New Roman" w:hAnsi="Times New Roman"/>
          <w:color w:val="000000"/>
          <w:sz w:val="24"/>
          <w:szCs w:val="24"/>
          <w:lang w:eastAsia="ru-RU"/>
        </w:rPr>
        <w:t>.</w:t>
      </w:r>
    </w:p>
    <w:p w:rsidR="001C016C" w:rsidRDefault="001C016C"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p>
    <w:p w:rsidR="001C016C" w:rsidRDefault="001C016C"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p>
    <w:p w:rsidR="001C016C" w:rsidRDefault="001C016C"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p>
    <w:p w:rsidR="001C016C" w:rsidRDefault="001C016C"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p>
    <w:p w:rsidR="0072126F" w:rsidRDefault="0072126F" w:rsidP="004260EE">
      <w:pPr>
        <w:spacing w:before="100" w:beforeAutospacing="1" w:after="100" w:afterAutospacing="1" w:line="240" w:lineRule="atLeast"/>
        <w:ind w:firstLine="708"/>
        <w:contextualSpacing/>
        <w:rPr>
          <w:rFonts w:ascii="Times New Roman" w:hAnsi="Times New Roman"/>
          <w:color w:val="000000"/>
          <w:sz w:val="24"/>
          <w:szCs w:val="24"/>
          <w:lang w:eastAsia="ru-RU"/>
        </w:rPr>
      </w:pPr>
      <w:r>
        <w:rPr>
          <w:rFonts w:ascii="Times New Roman" w:hAnsi="Times New Roman"/>
          <w:color w:val="000000"/>
          <w:sz w:val="24"/>
          <w:szCs w:val="24"/>
          <w:lang w:eastAsia="ru-RU"/>
        </w:rPr>
        <w:t xml:space="preserve">3.5.За счёт программы «Основные направления развития молодежной политики в  </w:t>
      </w:r>
      <w:proofErr w:type="spellStart"/>
      <w:r>
        <w:rPr>
          <w:rFonts w:ascii="Times New Roman" w:hAnsi="Times New Roman"/>
          <w:color w:val="000000"/>
          <w:sz w:val="24"/>
          <w:szCs w:val="24"/>
          <w:lang w:eastAsia="ru-RU"/>
        </w:rPr>
        <w:t>Алкада</w:t>
      </w:r>
      <w:r w:rsidR="004260EE">
        <w:rPr>
          <w:rFonts w:ascii="Times New Roman" w:hAnsi="Times New Roman"/>
          <w:color w:val="000000"/>
          <w:sz w:val="24"/>
          <w:szCs w:val="24"/>
          <w:lang w:eastAsia="ru-RU"/>
        </w:rPr>
        <w:t>рском</w:t>
      </w:r>
      <w:proofErr w:type="spellEnd"/>
      <w:r w:rsidR="004260EE">
        <w:rPr>
          <w:rFonts w:ascii="Times New Roman" w:hAnsi="Times New Roman"/>
          <w:color w:val="000000"/>
          <w:sz w:val="24"/>
          <w:szCs w:val="24"/>
          <w:lang w:eastAsia="ru-RU"/>
        </w:rPr>
        <w:t xml:space="preserve"> сельском поселении до 2022</w:t>
      </w:r>
      <w:r>
        <w:rPr>
          <w:rFonts w:ascii="Times New Roman" w:hAnsi="Times New Roman"/>
          <w:color w:val="000000"/>
          <w:sz w:val="24"/>
          <w:szCs w:val="24"/>
          <w:lang w:eastAsia="ru-RU"/>
        </w:rPr>
        <w:t xml:space="preserve"> года» планируется создание условий для включения молодежи сельского поселения в процессы социально-экономического, общественно-политического, социально-культурного развития поселения.</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8940E5" w:rsidRDefault="008940E5" w:rsidP="0072126F">
      <w:pPr>
        <w:spacing w:before="100" w:beforeAutospacing="1" w:after="100" w:afterAutospacing="1" w:line="240" w:lineRule="atLeast"/>
        <w:jc w:val="center"/>
        <w:rPr>
          <w:rFonts w:ascii="Times New Roman" w:hAnsi="Times New Roman"/>
          <w:b/>
          <w:bCs/>
          <w:color w:val="000000"/>
          <w:sz w:val="24"/>
          <w:szCs w:val="24"/>
          <w:lang w:eastAsia="ru-RU"/>
        </w:rPr>
      </w:pPr>
    </w:p>
    <w:p w:rsidR="0072126F" w:rsidRDefault="00D065E2" w:rsidP="00D065E2">
      <w:pPr>
        <w:spacing w:before="100" w:beforeAutospacing="1" w:after="100" w:afterAutospacing="1" w:line="240" w:lineRule="atLeast"/>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                                                  </w:t>
      </w:r>
      <w:r w:rsidR="0072126F">
        <w:rPr>
          <w:rFonts w:ascii="Times New Roman" w:hAnsi="Times New Roman"/>
          <w:b/>
          <w:bCs/>
          <w:color w:val="000000"/>
          <w:sz w:val="24"/>
          <w:szCs w:val="24"/>
          <w:lang w:eastAsia="ru-RU"/>
        </w:rPr>
        <w:t>4.Физическая культура и спорт</w:t>
      </w:r>
    </w:p>
    <w:p w:rsidR="0072126F" w:rsidRDefault="0072126F"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Приоритетным направлением развития физкультуры и спорта в сельском  поселении будет создание условий для занятий населения физкультурой и спортом, для чего предусмотрено  </w:t>
      </w:r>
      <w:r w:rsidR="00EE24EB">
        <w:rPr>
          <w:rFonts w:ascii="Times New Roman" w:hAnsi="Times New Roman"/>
          <w:color w:val="000000"/>
          <w:sz w:val="24"/>
          <w:szCs w:val="24"/>
          <w:lang w:eastAsia="ru-RU"/>
        </w:rPr>
        <w:t>завершение капитального</w:t>
      </w:r>
      <w:r>
        <w:rPr>
          <w:rFonts w:ascii="Times New Roman" w:hAnsi="Times New Roman"/>
          <w:color w:val="000000"/>
          <w:sz w:val="24"/>
          <w:szCs w:val="24"/>
          <w:lang w:eastAsia="ru-RU"/>
        </w:rPr>
        <w:t xml:space="preserve"> ремонт</w:t>
      </w:r>
      <w:r w:rsidR="00EE24EB">
        <w:rPr>
          <w:rFonts w:ascii="Times New Roman" w:hAnsi="Times New Roman"/>
          <w:color w:val="000000"/>
          <w:sz w:val="24"/>
          <w:szCs w:val="24"/>
          <w:lang w:eastAsia="ru-RU"/>
        </w:rPr>
        <w:t>а</w:t>
      </w:r>
      <w:r>
        <w:rPr>
          <w:rFonts w:ascii="Times New Roman" w:hAnsi="Times New Roman"/>
          <w:color w:val="000000"/>
          <w:sz w:val="24"/>
          <w:szCs w:val="24"/>
          <w:lang w:eastAsia="ru-RU"/>
        </w:rPr>
        <w:t xml:space="preserve">  </w:t>
      </w:r>
      <w:r w:rsidR="000E4E02">
        <w:rPr>
          <w:rFonts w:ascii="Times New Roman" w:hAnsi="Times New Roman"/>
          <w:color w:val="000000"/>
          <w:sz w:val="24"/>
          <w:szCs w:val="24"/>
          <w:lang w:eastAsia="ru-RU"/>
        </w:rPr>
        <w:t>спортивного  клуба  в населенном</w:t>
      </w:r>
      <w:r>
        <w:rPr>
          <w:rFonts w:ascii="Times New Roman" w:hAnsi="Times New Roman"/>
          <w:color w:val="000000"/>
          <w:sz w:val="24"/>
          <w:szCs w:val="24"/>
          <w:lang w:eastAsia="ru-RU"/>
        </w:rPr>
        <w:t xml:space="preserve"> пункте </w:t>
      </w:r>
      <w:proofErr w:type="spellStart"/>
      <w:r>
        <w:rPr>
          <w:rFonts w:ascii="Times New Roman" w:hAnsi="Times New Roman"/>
          <w:color w:val="000000"/>
          <w:sz w:val="24"/>
          <w:szCs w:val="24"/>
          <w:lang w:eastAsia="ru-RU"/>
        </w:rPr>
        <w:t>Алкадар</w:t>
      </w:r>
      <w:proofErr w:type="spellEnd"/>
      <w:r>
        <w:rPr>
          <w:rFonts w:ascii="Times New Roman" w:hAnsi="Times New Roman"/>
          <w:color w:val="000000"/>
          <w:sz w:val="24"/>
          <w:szCs w:val="24"/>
          <w:lang w:eastAsia="ru-RU"/>
        </w:rPr>
        <w:t xml:space="preserve">. </w:t>
      </w:r>
    </w:p>
    <w:p w:rsidR="0072126F" w:rsidRDefault="00D1294D"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В 2020</w:t>
      </w:r>
      <w:r w:rsidR="0072126F">
        <w:rPr>
          <w:rFonts w:ascii="Times New Roman" w:hAnsi="Times New Roman"/>
          <w:color w:val="000000"/>
          <w:sz w:val="24"/>
          <w:szCs w:val="24"/>
          <w:lang w:eastAsia="ru-RU"/>
        </w:rPr>
        <w:t xml:space="preserve"> году и последующие годы в целях развития массовой культуры и спорта в сельском  поселении:</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будут проводиться соревнования  Республиканского  значения, межрайонные соревнования среди учащихся и молодёжи   </w:t>
      </w:r>
      <w:proofErr w:type="spellStart"/>
      <w:r>
        <w:rPr>
          <w:rFonts w:ascii="Times New Roman" w:hAnsi="Times New Roman"/>
          <w:color w:val="000000"/>
          <w:sz w:val="24"/>
          <w:szCs w:val="24"/>
          <w:lang w:eastAsia="ru-RU"/>
        </w:rPr>
        <w:t>С.Стальского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Хивского</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Курахского</w:t>
      </w:r>
      <w:proofErr w:type="spellEnd"/>
      <w:r>
        <w:rPr>
          <w:rFonts w:ascii="Times New Roman" w:hAnsi="Times New Roman"/>
          <w:color w:val="000000"/>
          <w:sz w:val="24"/>
          <w:szCs w:val="24"/>
          <w:lang w:eastAsia="ru-RU"/>
        </w:rPr>
        <w:t xml:space="preserve"> и </w:t>
      </w:r>
      <w:proofErr w:type="spellStart"/>
      <w:r>
        <w:rPr>
          <w:rFonts w:ascii="Times New Roman" w:hAnsi="Times New Roman"/>
          <w:color w:val="000000"/>
          <w:sz w:val="24"/>
          <w:szCs w:val="24"/>
          <w:lang w:eastAsia="ru-RU"/>
        </w:rPr>
        <w:t>Магарамкентского</w:t>
      </w:r>
      <w:proofErr w:type="spellEnd"/>
      <w:r>
        <w:rPr>
          <w:rFonts w:ascii="Times New Roman" w:hAnsi="Times New Roman"/>
          <w:color w:val="000000"/>
          <w:sz w:val="24"/>
          <w:szCs w:val="24"/>
          <w:lang w:eastAsia="ru-RU"/>
        </w:rPr>
        <w:t xml:space="preserve"> районами, соревнования по месту жительства по футболу волейболу, шашкам, шахматам,  продолжат работу спортивные секции;</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осуществляться привлечение спонсорских средств на развитие спорта на территории поселения.</w:t>
      </w:r>
    </w:p>
    <w:p w:rsidR="0072126F" w:rsidRDefault="0072126F"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На проведение мероприятий по физической культуре и спорту в бюджете поселения преду</w:t>
      </w:r>
      <w:r w:rsidR="00D1294D">
        <w:rPr>
          <w:rFonts w:ascii="Times New Roman" w:hAnsi="Times New Roman"/>
          <w:color w:val="000000"/>
          <w:sz w:val="24"/>
          <w:szCs w:val="24"/>
          <w:lang w:eastAsia="ru-RU"/>
        </w:rPr>
        <w:t>смотрены средства в объёме:  год  2020- 0</w:t>
      </w:r>
      <w:r w:rsidR="00EE24EB">
        <w:rPr>
          <w:rFonts w:ascii="Times New Roman" w:hAnsi="Times New Roman"/>
          <w:color w:val="000000"/>
          <w:sz w:val="24"/>
          <w:szCs w:val="24"/>
          <w:lang w:eastAsia="ru-RU"/>
        </w:rPr>
        <w:t xml:space="preserve"> т. руб., 2021</w:t>
      </w:r>
      <w:r w:rsidR="00656E91">
        <w:rPr>
          <w:rFonts w:ascii="Times New Roman" w:hAnsi="Times New Roman"/>
          <w:color w:val="000000"/>
          <w:sz w:val="24"/>
          <w:szCs w:val="24"/>
          <w:lang w:eastAsia="ru-RU"/>
        </w:rPr>
        <w:t>- 2</w:t>
      </w:r>
      <w:r>
        <w:rPr>
          <w:rFonts w:ascii="Times New Roman" w:hAnsi="Times New Roman"/>
          <w:color w:val="000000"/>
          <w:sz w:val="24"/>
          <w:szCs w:val="24"/>
          <w:lang w:eastAsia="ru-RU"/>
        </w:rPr>
        <w:t xml:space="preserve">0 т. руб., </w:t>
      </w:r>
    </w:p>
    <w:p w:rsidR="00EE24EB" w:rsidRDefault="00EE24EB"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p>
    <w:p w:rsidR="0072126F" w:rsidRDefault="0072126F" w:rsidP="0072126F">
      <w:pPr>
        <w:spacing w:before="100" w:beforeAutospacing="1" w:after="100" w:afterAutospacing="1" w:line="240" w:lineRule="atLeast"/>
        <w:contextualSpacing/>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5.Социальная поддержка населения</w:t>
      </w:r>
    </w:p>
    <w:p w:rsidR="000E4E02" w:rsidRDefault="000E4E02"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p>
    <w:p w:rsidR="0072126F" w:rsidRDefault="0072126F"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В целях осуществления социальной поддержки семей, детей, граждан пожилого возраста, инвалидов и граждан, оказавшихся в трудной жизненной ситуации, основные действия будут направлены на:</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оказание адресной помощи малообеспеченным семьям с детьми, одиноким престарелым гражданам и инвалидам,  граждан, находящимся в трудной жизненной ситуации, в т.ч. закрепление социальных работников за одинокими престарелыми гражданам;</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оказание помощи в оформлении документов на выплату ежемесячного пособия на ребенка и предоставление субсидий на оплату жилья и коммунальных услуг;</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оформление граждан, нуждающихся в помощи в социальные учреждения;</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использование средств материнского капитала на улучшение жилищных условий семей с детьми.</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p>
    <w:p w:rsidR="0072126F" w:rsidRDefault="0072126F"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Работа с семьями будет направлена на:</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формирование здорового образа жизни и профилактику алкоголизма, трудоустройства родителей и занятость детей;</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оказание социальной, психологической, консультационной помощи;</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защиту прав и интересов несовершеннолетних;</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профилактику социального сиротства и безнадзорности несовершеннолетних.</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Особое внимание в организации отдыха, оздоровления и занятости будет уделено детям, находящимся в трудной жизненной ситуации.</w:t>
      </w:r>
    </w:p>
    <w:p w:rsidR="0072126F" w:rsidRDefault="0072126F" w:rsidP="0072126F">
      <w:pPr>
        <w:spacing w:before="100" w:beforeAutospacing="1" w:after="100" w:afterAutospacing="1" w:line="240" w:lineRule="atLeast"/>
        <w:contextualSpacing/>
        <w:jc w:val="center"/>
        <w:rPr>
          <w:rFonts w:ascii="Times New Roman" w:hAnsi="Times New Roman"/>
          <w:b/>
          <w:bCs/>
          <w:color w:val="000000"/>
          <w:sz w:val="24"/>
          <w:szCs w:val="24"/>
          <w:lang w:eastAsia="ru-RU"/>
        </w:rPr>
      </w:pPr>
    </w:p>
    <w:p w:rsidR="0072126F" w:rsidRDefault="0072126F" w:rsidP="0072126F">
      <w:pPr>
        <w:spacing w:before="100" w:beforeAutospacing="1" w:after="100" w:afterAutospacing="1" w:line="240" w:lineRule="atLeast"/>
        <w:contextualSpacing/>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6.Кадровая политика, занятость.</w:t>
      </w:r>
    </w:p>
    <w:p w:rsidR="00EE24EB" w:rsidRDefault="00EE24EB" w:rsidP="00EE24EB">
      <w:pPr>
        <w:spacing w:before="100" w:beforeAutospacing="1" w:after="100" w:afterAutospacing="1" w:line="240" w:lineRule="atLeast"/>
        <w:contextualSpacing/>
        <w:jc w:val="both"/>
        <w:rPr>
          <w:rFonts w:ascii="Times New Roman" w:hAnsi="Times New Roman"/>
          <w:color w:val="000000"/>
          <w:sz w:val="24"/>
          <w:szCs w:val="24"/>
          <w:lang w:eastAsia="ru-RU"/>
        </w:rPr>
      </w:pPr>
    </w:p>
    <w:p w:rsidR="0072126F" w:rsidRDefault="0072126F" w:rsidP="00EE24EB">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Для обеспечения занятости населения предусматривается:</w:t>
      </w:r>
    </w:p>
    <w:p w:rsidR="0072126F" w:rsidRDefault="00FA173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Создание 1</w:t>
      </w:r>
      <w:r w:rsidR="00EE24EB">
        <w:rPr>
          <w:rFonts w:ascii="Times New Roman" w:hAnsi="Times New Roman"/>
          <w:color w:val="000000"/>
          <w:sz w:val="24"/>
          <w:szCs w:val="24"/>
          <w:lang w:eastAsia="ru-RU"/>
        </w:rPr>
        <w:t>5</w:t>
      </w:r>
      <w:r w:rsidR="0072126F">
        <w:rPr>
          <w:rFonts w:ascii="Times New Roman" w:hAnsi="Times New Roman"/>
          <w:color w:val="000000"/>
          <w:sz w:val="24"/>
          <w:szCs w:val="24"/>
          <w:lang w:eastAsia="ru-RU"/>
        </w:rPr>
        <w:t xml:space="preserve"> рабочих мест, в связи с расширением и открытием малых предприятий, торговых точек в поселении и районе»;</w:t>
      </w:r>
    </w:p>
    <w:p w:rsidR="00520AE2" w:rsidRDefault="00520AE2" w:rsidP="0072126F">
      <w:pPr>
        <w:spacing w:before="100" w:beforeAutospacing="1" w:after="100" w:afterAutospacing="1" w:line="240" w:lineRule="atLeast"/>
        <w:contextualSpacing/>
        <w:jc w:val="both"/>
        <w:rPr>
          <w:rFonts w:ascii="Times New Roman" w:hAnsi="Times New Roman"/>
          <w:color w:val="000000"/>
          <w:sz w:val="24"/>
          <w:szCs w:val="24"/>
          <w:lang w:eastAsia="ru-RU"/>
        </w:rPr>
      </w:pPr>
    </w:p>
    <w:p w:rsidR="00520AE2" w:rsidRDefault="00520AE2" w:rsidP="0072126F">
      <w:pPr>
        <w:spacing w:before="100" w:beforeAutospacing="1" w:after="100" w:afterAutospacing="1" w:line="240" w:lineRule="atLeast"/>
        <w:contextualSpacing/>
        <w:jc w:val="both"/>
        <w:rPr>
          <w:rFonts w:ascii="Times New Roman" w:hAnsi="Times New Roman"/>
          <w:color w:val="000000"/>
          <w:sz w:val="24"/>
          <w:szCs w:val="24"/>
          <w:lang w:eastAsia="ru-RU"/>
        </w:rPr>
      </w:pPr>
    </w:p>
    <w:p w:rsidR="00520AE2" w:rsidRDefault="00520AE2" w:rsidP="0072126F">
      <w:pPr>
        <w:spacing w:before="100" w:beforeAutospacing="1" w:after="100" w:afterAutospacing="1" w:line="240" w:lineRule="atLeast"/>
        <w:contextualSpacing/>
        <w:jc w:val="both"/>
        <w:rPr>
          <w:rFonts w:ascii="Times New Roman" w:hAnsi="Times New Roman"/>
          <w:color w:val="000000"/>
          <w:sz w:val="24"/>
          <w:szCs w:val="24"/>
          <w:lang w:eastAsia="ru-RU"/>
        </w:rPr>
      </w:pP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систематическое обновление банка данных о рынке труда на территории района, Республики, в т.ч. путём предоставления информации гражданам с сайта Центра  занятости населения </w:t>
      </w:r>
      <w:proofErr w:type="spellStart"/>
      <w:r>
        <w:rPr>
          <w:rFonts w:ascii="Times New Roman" w:hAnsi="Times New Roman"/>
          <w:color w:val="000000"/>
          <w:sz w:val="24"/>
          <w:szCs w:val="24"/>
          <w:lang w:eastAsia="ru-RU"/>
        </w:rPr>
        <w:t>Сулейман-Стальского</w:t>
      </w:r>
      <w:proofErr w:type="spellEnd"/>
      <w:r>
        <w:rPr>
          <w:rFonts w:ascii="Times New Roman" w:hAnsi="Times New Roman"/>
          <w:color w:val="000000"/>
          <w:sz w:val="24"/>
          <w:szCs w:val="24"/>
          <w:lang w:eastAsia="ru-RU"/>
        </w:rPr>
        <w:t xml:space="preserve"> муниципального района;</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направление на подготовку и переподготовку безработных граждан через Центр занятости  </w:t>
      </w:r>
      <w:proofErr w:type="spellStart"/>
      <w:r>
        <w:rPr>
          <w:rFonts w:ascii="Times New Roman" w:hAnsi="Times New Roman"/>
          <w:color w:val="000000"/>
          <w:sz w:val="24"/>
          <w:szCs w:val="24"/>
          <w:lang w:eastAsia="ru-RU"/>
        </w:rPr>
        <w:t>С-Стальского</w:t>
      </w:r>
      <w:proofErr w:type="spellEnd"/>
      <w:r>
        <w:rPr>
          <w:rFonts w:ascii="Times New Roman" w:hAnsi="Times New Roman"/>
          <w:color w:val="000000"/>
          <w:sz w:val="24"/>
          <w:szCs w:val="24"/>
          <w:lang w:eastAsia="ru-RU"/>
        </w:rPr>
        <w:t xml:space="preserve">  района;</w:t>
      </w:r>
    </w:p>
    <w:p w:rsidR="0072126F" w:rsidRDefault="00FA173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организация занятости 5-1</w:t>
      </w:r>
      <w:r w:rsidR="0072126F">
        <w:rPr>
          <w:rFonts w:ascii="Times New Roman" w:hAnsi="Times New Roman"/>
          <w:color w:val="000000"/>
          <w:sz w:val="24"/>
          <w:szCs w:val="24"/>
          <w:lang w:eastAsia="ru-RU"/>
        </w:rPr>
        <w:t>0 человек через общественные работы, расширение их видов;</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систематическая работа комиссии по содействию занятости населения.</w:t>
      </w:r>
    </w:p>
    <w:p w:rsidR="0072126F" w:rsidRDefault="0072126F" w:rsidP="0072126F">
      <w:pPr>
        <w:spacing w:before="100" w:beforeAutospacing="1" w:after="100" w:afterAutospacing="1" w:line="240" w:lineRule="atLeast"/>
        <w:contextualSpacing/>
        <w:jc w:val="both"/>
        <w:rPr>
          <w:rFonts w:ascii="Times New Roman" w:hAnsi="Times New Roman"/>
          <w:b/>
          <w:bCs/>
          <w:color w:val="000000"/>
          <w:sz w:val="24"/>
          <w:szCs w:val="24"/>
          <w:lang w:eastAsia="ru-RU"/>
        </w:rPr>
      </w:pPr>
    </w:p>
    <w:p w:rsidR="00EE24EB" w:rsidRDefault="00EE24EB" w:rsidP="0072126F">
      <w:pPr>
        <w:spacing w:before="100" w:beforeAutospacing="1" w:after="100" w:afterAutospacing="1" w:line="240" w:lineRule="atLeast"/>
        <w:contextualSpacing/>
        <w:jc w:val="center"/>
        <w:rPr>
          <w:rFonts w:ascii="Times New Roman" w:hAnsi="Times New Roman"/>
          <w:b/>
          <w:bCs/>
          <w:color w:val="000000"/>
          <w:sz w:val="24"/>
          <w:szCs w:val="24"/>
          <w:lang w:eastAsia="ru-RU"/>
        </w:rPr>
      </w:pPr>
    </w:p>
    <w:p w:rsidR="00EE24EB" w:rsidRDefault="00EE24EB" w:rsidP="0072126F">
      <w:pPr>
        <w:spacing w:before="100" w:beforeAutospacing="1" w:after="100" w:afterAutospacing="1" w:line="240" w:lineRule="atLeast"/>
        <w:contextualSpacing/>
        <w:jc w:val="center"/>
        <w:rPr>
          <w:rFonts w:ascii="Times New Roman" w:hAnsi="Times New Roman"/>
          <w:b/>
          <w:bCs/>
          <w:color w:val="000000"/>
          <w:sz w:val="24"/>
          <w:szCs w:val="24"/>
          <w:lang w:eastAsia="ru-RU"/>
        </w:rPr>
      </w:pPr>
    </w:p>
    <w:p w:rsidR="0072126F" w:rsidRDefault="0072126F" w:rsidP="0072126F">
      <w:pPr>
        <w:spacing w:before="100" w:beforeAutospacing="1" w:after="100" w:afterAutospacing="1" w:line="240" w:lineRule="atLeast"/>
        <w:contextualSpacing/>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7.Молодёжная политика</w:t>
      </w:r>
    </w:p>
    <w:p w:rsidR="00EE24EB" w:rsidRDefault="00EE24EB"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p>
    <w:p w:rsidR="0072126F" w:rsidRDefault="0072126F"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Приоритетные направления молодёжной политики будут реализованы через муниципальную целевую программу  Республики Дагестан и </w:t>
      </w:r>
      <w:proofErr w:type="spellStart"/>
      <w:r>
        <w:rPr>
          <w:rFonts w:ascii="Times New Roman" w:hAnsi="Times New Roman"/>
          <w:color w:val="000000"/>
          <w:sz w:val="24"/>
          <w:szCs w:val="24"/>
          <w:lang w:eastAsia="ru-RU"/>
        </w:rPr>
        <w:t>Сулейман-Стальского</w:t>
      </w:r>
      <w:proofErr w:type="spellEnd"/>
      <w:r>
        <w:rPr>
          <w:rFonts w:ascii="Times New Roman" w:hAnsi="Times New Roman"/>
          <w:color w:val="000000"/>
          <w:sz w:val="24"/>
          <w:szCs w:val="24"/>
          <w:lang w:eastAsia="ru-RU"/>
        </w:rPr>
        <w:t xml:space="preserve"> муниципального района;</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поддержку молодёжи, оказавшейся в трудной жизненной ситуации;</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работу с молодыми семьями;</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организацию досуга, занятости, трудоустройства и летнего отдыха подростков и молодежи;</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профилактику </w:t>
      </w:r>
      <w:proofErr w:type="spellStart"/>
      <w:r>
        <w:rPr>
          <w:rFonts w:ascii="Times New Roman" w:hAnsi="Times New Roman"/>
          <w:color w:val="000000"/>
          <w:sz w:val="24"/>
          <w:szCs w:val="24"/>
          <w:lang w:eastAsia="ru-RU"/>
        </w:rPr>
        <w:t>табакокурения</w:t>
      </w:r>
      <w:proofErr w:type="spellEnd"/>
      <w:r>
        <w:rPr>
          <w:rFonts w:ascii="Times New Roman" w:hAnsi="Times New Roman"/>
          <w:color w:val="000000"/>
          <w:sz w:val="24"/>
          <w:szCs w:val="24"/>
          <w:lang w:eastAsia="ru-RU"/>
        </w:rPr>
        <w:t>, алкоголизма, наркомании в молодежной среде;</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реализацию плана совместных действий в социуме;</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привлечение общественности для профилактики негативных явлений в молодёжной среде.</w:t>
      </w:r>
    </w:p>
    <w:p w:rsidR="0072126F" w:rsidRDefault="0072126F"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Патриотическое воспитание молодёжи будет осуществляться через:</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кружковую, лекционную работу; и</w:t>
      </w:r>
      <w:r w:rsidR="00EE24EB">
        <w:rPr>
          <w:rFonts w:ascii="Times New Roman" w:hAnsi="Times New Roman"/>
          <w:color w:val="000000"/>
          <w:sz w:val="24"/>
          <w:szCs w:val="24"/>
          <w:lang w:eastAsia="ru-RU"/>
        </w:rPr>
        <w:t xml:space="preserve">сследовательскую работу в музее </w:t>
      </w:r>
      <w:proofErr w:type="spellStart"/>
      <w:r w:rsidR="00EE24EB">
        <w:rPr>
          <w:rFonts w:ascii="Times New Roman" w:hAnsi="Times New Roman"/>
          <w:color w:val="000000"/>
          <w:sz w:val="24"/>
          <w:szCs w:val="24"/>
          <w:lang w:eastAsia="ru-RU"/>
        </w:rPr>
        <w:t>Гасан</w:t>
      </w:r>
      <w:proofErr w:type="spellEnd"/>
      <w:r w:rsidR="00EE24EB">
        <w:rPr>
          <w:rFonts w:ascii="Times New Roman" w:hAnsi="Times New Roman"/>
          <w:color w:val="000000"/>
          <w:sz w:val="24"/>
          <w:szCs w:val="24"/>
          <w:lang w:eastAsia="ru-RU"/>
        </w:rPr>
        <w:t xml:space="preserve"> эфенди </w:t>
      </w:r>
      <w:proofErr w:type="spellStart"/>
      <w:r w:rsidR="00EE24EB">
        <w:rPr>
          <w:rFonts w:ascii="Times New Roman" w:hAnsi="Times New Roman"/>
          <w:color w:val="000000"/>
          <w:sz w:val="24"/>
          <w:szCs w:val="24"/>
          <w:lang w:eastAsia="ru-RU"/>
        </w:rPr>
        <w:t>Алкадарского</w:t>
      </w:r>
      <w:proofErr w:type="spellEnd"/>
      <w:r w:rsidR="00EE24EB">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МОУ СОШ , КДЦ «</w:t>
      </w:r>
      <w:proofErr w:type="spellStart"/>
      <w:r>
        <w:rPr>
          <w:rFonts w:ascii="Times New Roman" w:hAnsi="Times New Roman"/>
          <w:color w:val="000000"/>
          <w:sz w:val="24"/>
          <w:szCs w:val="24"/>
          <w:lang w:eastAsia="ru-RU"/>
        </w:rPr>
        <w:t>Алкадар</w:t>
      </w:r>
      <w:proofErr w:type="spellEnd"/>
      <w:r>
        <w:rPr>
          <w:rFonts w:ascii="Times New Roman" w:hAnsi="Times New Roman"/>
          <w:color w:val="000000"/>
          <w:sz w:val="24"/>
          <w:szCs w:val="24"/>
          <w:lang w:eastAsia="ru-RU"/>
        </w:rPr>
        <w:t>»;</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оказание шефской помощи ветеранам;</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участие молодежи в подготовке и проведении мероприятий , посвященных Дню Победы , Дню Защитника Отечес</w:t>
      </w:r>
      <w:r w:rsidR="000A0349">
        <w:rPr>
          <w:rFonts w:ascii="Times New Roman" w:hAnsi="Times New Roman"/>
          <w:color w:val="000000"/>
          <w:sz w:val="24"/>
          <w:szCs w:val="24"/>
          <w:lang w:eastAsia="ru-RU"/>
        </w:rPr>
        <w:t>тва</w:t>
      </w:r>
      <w:r>
        <w:rPr>
          <w:rFonts w:ascii="Times New Roman" w:hAnsi="Times New Roman"/>
          <w:color w:val="000000"/>
          <w:sz w:val="24"/>
          <w:szCs w:val="24"/>
          <w:lang w:eastAsia="ru-RU"/>
        </w:rPr>
        <w:t>;</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проведение встреч с ветеранами;</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сбор материалов об участниках ВОВ, трудового фронта, по истории села </w:t>
      </w:r>
      <w:proofErr w:type="spellStart"/>
      <w:r>
        <w:rPr>
          <w:rFonts w:ascii="Times New Roman" w:hAnsi="Times New Roman"/>
          <w:color w:val="000000"/>
          <w:sz w:val="24"/>
          <w:szCs w:val="24"/>
          <w:lang w:eastAsia="ru-RU"/>
        </w:rPr>
        <w:t>Алкадар</w:t>
      </w:r>
      <w:proofErr w:type="spellEnd"/>
      <w:r>
        <w:rPr>
          <w:rFonts w:ascii="Times New Roman" w:hAnsi="Times New Roman"/>
          <w:color w:val="000000"/>
          <w:sz w:val="24"/>
          <w:szCs w:val="24"/>
          <w:lang w:eastAsia="ru-RU"/>
        </w:rPr>
        <w:t xml:space="preserve"> и </w:t>
      </w:r>
      <w:proofErr w:type="spellStart"/>
      <w:r>
        <w:rPr>
          <w:rFonts w:ascii="Times New Roman" w:hAnsi="Times New Roman"/>
          <w:color w:val="000000"/>
          <w:sz w:val="24"/>
          <w:szCs w:val="24"/>
          <w:lang w:eastAsia="ru-RU"/>
        </w:rPr>
        <w:t>С.Сардаркент</w:t>
      </w:r>
      <w:proofErr w:type="spellEnd"/>
      <w:r>
        <w:rPr>
          <w:rFonts w:ascii="Times New Roman" w:hAnsi="Times New Roman"/>
          <w:color w:val="000000"/>
          <w:sz w:val="24"/>
          <w:szCs w:val="24"/>
          <w:lang w:eastAsia="ru-RU"/>
        </w:rPr>
        <w:t>.;</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выявление, продвижение и поддержка активности молодёжи в различных сферах деятельности;</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участие молодёжи в районных, Республиканских мероприятиях.</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p>
    <w:p w:rsidR="0072126F" w:rsidRDefault="0072126F" w:rsidP="0072126F">
      <w:pPr>
        <w:spacing w:before="100" w:beforeAutospacing="1" w:after="100" w:afterAutospacing="1" w:line="240" w:lineRule="atLeast"/>
        <w:contextualSpacing/>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8.Культура</w:t>
      </w:r>
    </w:p>
    <w:p w:rsidR="0072126F" w:rsidRDefault="0072126F"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Развитию культуры будет содействовать:</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создание условий для сохранения и развития культуры посёлка, обеспечения доступа всех категорий населения к культурным ценностям, информационным ресурсам библиотек;</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сохранение и обновление библиотечных фондов;</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проведение массовых культурных мероприятий в поселении: Новогодних мероприятий,  Дня Победы, Дня пожилого человека, Дня матери;</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развитие дополнительного образования детей, участие в творческих конкурсах.</w:t>
      </w:r>
    </w:p>
    <w:p w:rsidR="0072126F" w:rsidRDefault="0072126F"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С целью возрождения традиций, развития народного творчества и совершенствования культурно- </w:t>
      </w:r>
      <w:proofErr w:type="spellStart"/>
      <w:r>
        <w:rPr>
          <w:rFonts w:ascii="Times New Roman" w:hAnsi="Times New Roman"/>
          <w:color w:val="000000"/>
          <w:sz w:val="24"/>
          <w:szCs w:val="24"/>
          <w:lang w:eastAsia="ru-RU"/>
        </w:rPr>
        <w:t>досуговой</w:t>
      </w:r>
      <w:proofErr w:type="spellEnd"/>
      <w:r>
        <w:rPr>
          <w:rFonts w:ascii="Times New Roman" w:hAnsi="Times New Roman"/>
          <w:color w:val="000000"/>
          <w:sz w:val="24"/>
          <w:szCs w:val="24"/>
          <w:lang w:eastAsia="ru-RU"/>
        </w:rPr>
        <w:t xml:space="preserve"> деятельности планируется:</w:t>
      </w:r>
    </w:p>
    <w:p w:rsidR="0072126F" w:rsidRDefault="0072126F" w:rsidP="000E4E02">
      <w:pPr>
        <w:spacing w:before="100" w:beforeAutospacing="1" w:after="100" w:afterAutospacing="1" w:line="240" w:lineRule="atLeast"/>
        <w:contextualSpacing/>
        <w:rPr>
          <w:rFonts w:ascii="Times New Roman" w:hAnsi="Times New Roman"/>
          <w:color w:val="000000"/>
          <w:sz w:val="24"/>
          <w:szCs w:val="24"/>
          <w:lang w:eastAsia="ru-RU"/>
        </w:rPr>
      </w:pPr>
      <w:r>
        <w:rPr>
          <w:rFonts w:ascii="Times New Roman" w:hAnsi="Times New Roman"/>
          <w:color w:val="000000"/>
          <w:sz w:val="24"/>
          <w:szCs w:val="24"/>
          <w:lang w:eastAsia="ru-RU"/>
        </w:rPr>
        <w:t>организация и проведение мероприятий для всех слоев населения на базе КДЦ «</w:t>
      </w:r>
      <w:proofErr w:type="spellStart"/>
      <w:r>
        <w:rPr>
          <w:rFonts w:ascii="Times New Roman" w:hAnsi="Times New Roman"/>
          <w:color w:val="000000"/>
          <w:sz w:val="24"/>
          <w:szCs w:val="24"/>
          <w:lang w:eastAsia="ru-RU"/>
        </w:rPr>
        <w:t>Алкадарский</w:t>
      </w:r>
      <w:proofErr w:type="spellEnd"/>
      <w:r>
        <w:rPr>
          <w:rFonts w:ascii="Times New Roman" w:hAnsi="Times New Roman"/>
          <w:color w:val="000000"/>
          <w:sz w:val="24"/>
          <w:szCs w:val="24"/>
          <w:lang w:eastAsia="ru-RU"/>
        </w:rPr>
        <w:t>»,</w:t>
      </w:r>
      <w:r w:rsidR="00EE24EB">
        <w:rPr>
          <w:rFonts w:ascii="Times New Roman" w:hAnsi="Times New Roman"/>
          <w:color w:val="000000"/>
          <w:sz w:val="24"/>
          <w:szCs w:val="24"/>
          <w:lang w:eastAsia="ru-RU"/>
        </w:rPr>
        <w:t xml:space="preserve"> библиотека, МКОУ СОШ </w:t>
      </w:r>
      <w:proofErr w:type="spellStart"/>
      <w:r w:rsidR="00EE24EB">
        <w:rPr>
          <w:rFonts w:ascii="Times New Roman" w:hAnsi="Times New Roman"/>
          <w:color w:val="000000"/>
          <w:sz w:val="24"/>
          <w:szCs w:val="24"/>
          <w:lang w:eastAsia="ru-RU"/>
        </w:rPr>
        <w:t>с.Алкадар</w:t>
      </w:r>
      <w:proofErr w:type="spellEnd"/>
      <w:r w:rsidR="00EE24EB">
        <w:rPr>
          <w:rFonts w:ascii="Times New Roman" w:hAnsi="Times New Roman"/>
          <w:color w:val="000000"/>
          <w:sz w:val="24"/>
          <w:szCs w:val="24"/>
          <w:lang w:eastAsia="ru-RU"/>
        </w:rPr>
        <w:t>, МКОУ СОШ</w:t>
      </w:r>
      <w:r w:rsidR="000E4E02">
        <w:rPr>
          <w:rFonts w:ascii="Times New Roman" w:hAnsi="Times New Roman"/>
          <w:color w:val="000000"/>
          <w:sz w:val="24"/>
          <w:szCs w:val="24"/>
          <w:lang w:eastAsia="ru-RU"/>
        </w:rPr>
        <w:t xml:space="preserve"> с. </w:t>
      </w:r>
      <w:proofErr w:type="spellStart"/>
      <w:r w:rsidR="000E4E02">
        <w:rPr>
          <w:rFonts w:ascii="Times New Roman" w:hAnsi="Times New Roman"/>
          <w:color w:val="000000"/>
          <w:sz w:val="24"/>
          <w:szCs w:val="24"/>
          <w:lang w:eastAsia="ru-RU"/>
        </w:rPr>
        <w:t>Сардаркент</w:t>
      </w:r>
      <w:proofErr w:type="spellEnd"/>
      <w:r w:rsidR="000E4E02">
        <w:rPr>
          <w:rFonts w:ascii="Times New Roman" w:hAnsi="Times New Roman"/>
          <w:color w:val="000000"/>
          <w:sz w:val="24"/>
          <w:szCs w:val="24"/>
          <w:lang w:eastAsia="ru-RU"/>
        </w:rPr>
        <w:t>, с</w:t>
      </w:r>
      <w:r w:rsidR="00EE24EB">
        <w:rPr>
          <w:rFonts w:ascii="Times New Roman" w:hAnsi="Times New Roman"/>
          <w:color w:val="000000"/>
          <w:sz w:val="24"/>
          <w:szCs w:val="24"/>
          <w:lang w:eastAsia="ru-RU"/>
        </w:rPr>
        <w:t xml:space="preserve">портивного комплекса </w:t>
      </w:r>
      <w:proofErr w:type="spellStart"/>
      <w:r w:rsidR="00EE24EB">
        <w:rPr>
          <w:rFonts w:ascii="Times New Roman" w:hAnsi="Times New Roman"/>
          <w:color w:val="000000"/>
          <w:sz w:val="24"/>
          <w:szCs w:val="24"/>
          <w:lang w:eastAsia="ru-RU"/>
        </w:rPr>
        <w:t>с.Сардаркент</w:t>
      </w:r>
      <w:proofErr w:type="spellEnd"/>
      <w:r w:rsidR="00EE24EB">
        <w:rPr>
          <w:rFonts w:ascii="Times New Roman" w:hAnsi="Times New Roman"/>
          <w:color w:val="000000"/>
          <w:sz w:val="24"/>
          <w:szCs w:val="24"/>
          <w:lang w:eastAsia="ru-RU"/>
        </w:rPr>
        <w:t>.</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участие в районных фестивалях, декадах культуры, смотрах, конкурсах художественной самодеятельности;</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укрепление материально-технической базы учреждений культуры, дальнейшее проведение текущего ремонта КДЦ;</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p>
    <w:p w:rsidR="00F12922"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F12922" w:rsidRDefault="00F12922" w:rsidP="0072126F">
      <w:pPr>
        <w:spacing w:before="100" w:beforeAutospacing="1" w:after="100" w:afterAutospacing="1" w:line="240" w:lineRule="atLeast"/>
        <w:contextualSpacing/>
        <w:jc w:val="both"/>
        <w:rPr>
          <w:rFonts w:ascii="Times New Roman" w:hAnsi="Times New Roman"/>
          <w:color w:val="000000"/>
          <w:sz w:val="24"/>
          <w:szCs w:val="24"/>
          <w:lang w:eastAsia="ru-RU"/>
        </w:rPr>
      </w:pPr>
    </w:p>
    <w:p w:rsidR="0072126F" w:rsidRDefault="00F12922"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72126F">
        <w:rPr>
          <w:rFonts w:ascii="Times New Roman" w:hAnsi="Times New Roman"/>
          <w:color w:val="000000"/>
          <w:sz w:val="24"/>
          <w:szCs w:val="24"/>
          <w:lang w:eastAsia="ru-RU"/>
        </w:rPr>
        <w:t xml:space="preserve"> </w:t>
      </w:r>
      <w:r w:rsidR="0072126F">
        <w:rPr>
          <w:rFonts w:ascii="Times New Roman" w:hAnsi="Times New Roman"/>
          <w:b/>
          <w:bCs/>
          <w:color w:val="000000"/>
          <w:sz w:val="24"/>
          <w:szCs w:val="24"/>
          <w:lang w:eastAsia="ru-RU"/>
        </w:rPr>
        <w:t>9.Правоохранительная деятельность</w:t>
      </w:r>
    </w:p>
    <w:p w:rsidR="0072126F" w:rsidRDefault="0072126F" w:rsidP="00EE24EB">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направлена на:</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содействие укомплектованию кадрами участкового уполномоченного полиции;</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обеспечение сотрудниками ОВД </w:t>
      </w:r>
      <w:proofErr w:type="spellStart"/>
      <w:r>
        <w:rPr>
          <w:rFonts w:ascii="Times New Roman" w:hAnsi="Times New Roman"/>
          <w:color w:val="000000"/>
          <w:sz w:val="24"/>
          <w:szCs w:val="24"/>
          <w:lang w:eastAsia="ru-RU"/>
        </w:rPr>
        <w:t>Сулейман-Стальского</w:t>
      </w:r>
      <w:proofErr w:type="spellEnd"/>
      <w:r>
        <w:rPr>
          <w:rFonts w:ascii="Times New Roman" w:hAnsi="Times New Roman"/>
          <w:color w:val="000000"/>
          <w:sz w:val="24"/>
          <w:szCs w:val="24"/>
          <w:lang w:eastAsia="ru-RU"/>
        </w:rPr>
        <w:t xml:space="preserve"> района личной и имущественной безопасности граждан;</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проведение профилактики правонарушений, алкоголизма, наркомании среди населения;</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проведение мероприятий по защите прав потребителей, незаконной предпринимательской деятельности;</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создание добровольных народных дружин ( ДНД);</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организацию совместной работы ДНД и РОВД по профилактике и снижению уличной преступности.</w:t>
      </w:r>
    </w:p>
    <w:p w:rsidR="0072126F" w:rsidRDefault="0072126F" w:rsidP="0072126F">
      <w:pPr>
        <w:spacing w:before="100" w:beforeAutospacing="1" w:after="100" w:afterAutospacing="1" w:line="240" w:lineRule="atLeast"/>
        <w:contextualSpacing/>
        <w:jc w:val="both"/>
        <w:rPr>
          <w:rFonts w:ascii="Times New Roman" w:hAnsi="Times New Roman"/>
          <w:b/>
          <w:bCs/>
          <w:color w:val="000000"/>
          <w:sz w:val="24"/>
          <w:szCs w:val="24"/>
          <w:lang w:eastAsia="ru-RU"/>
        </w:rPr>
      </w:pPr>
    </w:p>
    <w:p w:rsidR="0072126F" w:rsidRDefault="0072126F" w:rsidP="0072126F">
      <w:pPr>
        <w:spacing w:before="100" w:beforeAutospacing="1" w:after="100" w:afterAutospacing="1" w:line="240" w:lineRule="atLeast"/>
        <w:contextualSpacing/>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10.Доступное жильё</w:t>
      </w:r>
    </w:p>
    <w:p w:rsidR="000E4E02" w:rsidRDefault="000E4E02"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p>
    <w:p w:rsidR="0072126F" w:rsidRDefault="0072126F"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Для обеспечения граждан поселения доступным жильём предполагается :</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создание условий для индивидуального жилищного строительства путём предоставления земельных участков, информирования граждан об участии в программах «Устойчивое разв</w:t>
      </w:r>
      <w:r w:rsidR="00EF64C5">
        <w:rPr>
          <w:rFonts w:ascii="Times New Roman" w:hAnsi="Times New Roman"/>
          <w:color w:val="000000"/>
          <w:sz w:val="24"/>
          <w:szCs w:val="24"/>
          <w:lang w:eastAsia="ru-RU"/>
        </w:rPr>
        <w:t>итие сельских территорий на 2020-2022</w:t>
      </w:r>
      <w:r>
        <w:rPr>
          <w:rFonts w:ascii="Times New Roman" w:hAnsi="Times New Roman"/>
          <w:color w:val="000000"/>
          <w:sz w:val="24"/>
          <w:szCs w:val="24"/>
          <w:lang w:eastAsia="ru-RU"/>
        </w:rPr>
        <w:t xml:space="preserve"> годы» и «Обеспече</w:t>
      </w:r>
      <w:r w:rsidR="00EF64C5">
        <w:rPr>
          <w:rFonts w:ascii="Times New Roman" w:hAnsi="Times New Roman"/>
          <w:color w:val="000000"/>
          <w:sz w:val="24"/>
          <w:szCs w:val="24"/>
          <w:lang w:eastAsia="ru-RU"/>
        </w:rPr>
        <w:t>ние жильём молодых семей на 2020-2022</w:t>
      </w:r>
      <w:r>
        <w:rPr>
          <w:rFonts w:ascii="Times New Roman" w:hAnsi="Times New Roman"/>
          <w:color w:val="000000"/>
          <w:sz w:val="24"/>
          <w:szCs w:val="24"/>
          <w:lang w:eastAsia="ru-RU"/>
        </w:rPr>
        <w:t xml:space="preserve"> годы» планируется увеличить число потенциальных заст</w:t>
      </w:r>
      <w:r w:rsidR="000E4E02">
        <w:rPr>
          <w:rFonts w:ascii="Times New Roman" w:hAnsi="Times New Roman"/>
          <w:color w:val="000000"/>
          <w:sz w:val="24"/>
          <w:szCs w:val="24"/>
          <w:lang w:eastAsia="ru-RU"/>
        </w:rPr>
        <w:t>ройщиков на 5</w:t>
      </w:r>
      <w:r>
        <w:rPr>
          <w:rFonts w:ascii="Times New Roman" w:hAnsi="Times New Roman"/>
          <w:color w:val="000000"/>
          <w:sz w:val="24"/>
          <w:szCs w:val="24"/>
          <w:lang w:eastAsia="ru-RU"/>
        </w:rPr>
        <w:t xml:space="preserve"> семьи;</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осуществление и ведение на территории поселения учёта граждан, нуждающихся в улучшении жилищных условий.</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Продолжится обеспечение малоимущих граждан, проживающих в поселке и нуждающихся в улучшении жилищных условий, жилыми помещениями в соответствии с Жилищным кодексом РФ.</w:t>
      </w:r>
    </w:p>
    <w:p w:rsidR="0072126F" w:rsidRDefault="00EF64C5"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В 2020</w:t>
      </w:r>
      <w:r w:rsidR="0072126F">
        <w:rPr>
          <w:rFonts w:ascii="Times New Roman" w:hAnsi="Times New Roman"/>
          <w:color w:val="000000"/>
          <w:sz w:val="24"/>
          <w:szCs w:val="24"/>
          <w:lang w:eastAsia="ru-RU"/>
        </w:rPr>
        <w:t xml:space="preserve"> году пла</w:t>
      </w:r>
      <w:r w:rsidR="000E4E02">
        <w:rPr>
          <w:rFonts w:ascii="Times New Roman" w:hAnsi="Times New Roman"/>
          <w:color w:val="000000"/>
          <w:sz w:val="24"/>
          <w:szCs w:val="24"/>
          <w:lang w:eastAsia="ru-RU"/>
        </w:rPr>
        <w:t>н</w:t>
      </w:r>
      <w:r>
        <w:rPr>
          <w:rFonts w:ascii="Times New Roman" w:hAnsi="Times New Roman"/>
          <w:color w:val="000000"/>
          <w:sz w:val="24"/>
          <w:szCs w:val="24"/>
          <w:lang w:eastAsia="ru-RU"/>
        </w:rPr>
        <w:t>ируется ввод в эксплуатацию трех</w:t>
      </w:r>
      <w:r w:rsidR="000E4E02">
        <w:rPr>
          <w:rFonts w:ascii="Times New Roman" w:hAnsi="Times New Roman"/>
          <w:color w:val="000000"/>
          <w:sz w:val="24"/>
          <w:szCs w:val="24"/>
          <w:lang w:eastAsia="ru-RU"/>
        </w:rPr>
        <w:t xml:space="preserve"> домов</w:t>
      </w:r>
      <w:r w:rsidR="0072126F">
        <w:rPr>
          <w:rFonts w:ascii="Times New Roman" w:hAnsi="Times New Roman"/>
          <w:color w:val="000000"/>
          <w:sz w:val="24"/>
          <w:szCs w:val="24"/>
          <w:lang w:eastAsia="ru-RU"/>
        </w:rPr>
        <w:t xml:space="preserve"> индивидуальной застро</w:t>
      </w:r>
      <w:r>
        <w:rPr>
          <w:rFonts w:ascii="Times New Roman" w:hAnsi="Times New Roman"/>
          <w:color w:val="000000"/>
          <w:sz w:val="24"/>
          <w:szCs w:val="24"/>
          <w:lang w:eastAsia="ru-RU"/>
        </w:rPr>
        <w:t>йки, продолжение строительства 2</w:t>
      </w:r>
      <w:r w:rsidR="00EE24EB">
        <w:rPr>
          <w:rFonts w:ascii="Times New Roman" w:hAnsi="Times New Roman"/>
          <w:color w:val="000000"/>
          <w:sz w:val="24"/>
          <w:szCs w:val="24"/>
          <w:lang w:eastAsia="ru-RU"/>
        </w:rPr>
        <w:t>-х</w:t>
      </w:r>
      <w:r w:rsidR="0072126F">
        <w:rPr>
          <w:rFonts w:ascii="Times New Roman" w:hAnsi="Times New Roman"/>
          <w:color w:val="000000"/>
          <w:sz w:val="24"/>
          <w:szCs w:val="24"/>
          <w:lang w:eastAsia="ru-RU"/>
        </w:rPr>
        <w:t xml:space="preserve"> домов.</w:t>
      </w:r>
    </w:p>
    <w:p w:rsidR="0072126F" w:rsidRDefault="0072126F" w:rsidP="0072126F">
      <w:pPr>
        <w:spacing w:before="100" w:beforeAutospacing="1" w:after="100" w:afterAutospacing="1" w:line="240" w:lineRule="atLeast"/>
        <w:contextualSpacing/>
        <w:jc w:val="both"/>
        <w:rPr>
          <w:rFonts w:ascii="Times New Roman" w:hAnsi="Times New Roman"/>
          <w:b/>
          <w:bCs/>
          <w:color w:val="000000"/>
          <w:sz w:val="24"/>
          <w:szCs w:val="24"/>
          <w:lang w:eastAsia="ru-RU"/>
        </w:rPr>
      </w:pPr>
    </w:p>
    <w:p w:rsidR="0072126F" w:rsidRDefault="0072126F" w:rsidP="0072126F">
      <w:pPr>
        <w:spacing w:before="100" w:beforeAutospacing="1" w:after="100" w:afterAutospacing="1" w:line="240" w:lineRule="atLeast"/>
        <w:contextualSpacing/>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11.Жилищно-коммунальное хозяйство</w:t>
      </w:r>
    </w:p>
    <w:p w:rsidR="000E4E02" w:rsidRDefault="000E4E02"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p>
    <w:p w:rsidR="0072126F" w:rsidRDefault="0072126F"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Предоставление жилищно-коммунальных услуг будет осуществляться на основе  содержания и предоставления коммунальных услуг.</w:t>
      </w:r>
    </w:p>
    <w:p w:rsidR="0072126F" w:rsidRDefault="0072126F"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В сфере жилищно-коммунального хозяйства для обеспечения надежности и эффективности его функционирования, повышения качества предоставляемых услуг и на основе производственных и инвестиционных программ организаций коммунального комплекса предусматривается з</w:t>
      </w:r>
      <w:r w:rsidR="00CA69CA">
        <w:rPr>
          <w:rFonts w:ascii="Times New Roman" w:hAnsi="Times New Roman"/>
          <w:color w:val="000000"/>
          <w:sz w:val="24"/>
          <w:szCs w:val="24"/>
          <w:lang w:eastAsia="ru-RU"/>
        </w:rPr>
        <w:t xml:space="preserve">амена  изношенных </w:t>
      </w:r>
      <w:r>
        <w:rPr>
          <w:rFonts w:ascii="Times New Roman" w:hAnsi="Times New Roman"/>
          <w:color w:val="000000"/>
          <w:sz w:val="24"/>
          <w:szCs w:val="24"/>
          <w:lang w:eastAsia="ru-RU"/>
        </w:rPr>
        <w:t xml:space="preserve"> водопроводных сетей. </w:t>
      </w:r>
    </w:p>
    <w:p w:rsidR="0072126F" w:rsidRDefault="00CA69CA" w:rsidP="0072126F">
      <w:pPr>
        <w:spacing w:before="100" w:beforeAutospacing="1" w:after="100" w:afterAutospacing="1" w:line="240" w:lineRule="atLeast"/>
        <w:contextualSpacing/>
        <w:rPr>
          <w:rFonts w:ascii="Times New Roman" w:hAnsi="Times New Roman"/>
          <w:color w:val="000000"/>
          <w:sz w:val="24"/>
          <w:szCs w:val="24"/>
          <w:lang w:eastAsia="ru-RU"/>
        </w:rPr>
      </w:pPr>
      <w:r>
        <w:rPr>
          <w:rFonts w:ascii="Times New Roman" w:hAnsi="Times New Roman"/>
          <w:color w:val="000000"/>
          <w:sz w:val="24"/>
          <w:szCs w:val="24"/>
          <w:lang w:eastAsia="ru-RU"/>
        </w:rPr>
        <w:t xml:space="preserve">В 20120 </w:t>
      </w:r>
      <w:r w:rsidR="0072126F">
        <w:rPr>
          <w:rFonts w:ascii="Times New Roman" w:hAnsi="Times New Roman"/>
          <w:color w:val="000000"/>
          <w:sz w:val="24"/>
          <w:szCs w:val="24"/>
          <w:lang w:eastAsia="ru-RU"/>
        </w:rPr>
        <w:t xml:space="preserve">году планируется  </w:t>
      </w:r>
      <w:r w:rsidR="006255B4">
        <w:rPr>
          <w:rFonts w:ascii="Times New Roman" w:hAnsi="Times New Roman"/>
          <w:color w:val="000000"/>
          <w:sz w:val="24"/>
          <w:szCs w:val="24"/>
          <w:lang w:eastAsia="ru-RU"/>
        </w:rPr>
        <w:t>ремонт водопроводной линии</w:t>
      </w:r>
      <w:r w:rsidR="0072126F">
        <w:rPr>
          <w:rFonts w:ascii="Times New Roman" w:hAnsi="Times New Roman"/>
          <w:color w:val="000000"/>
          <w:sz w:val="24"/>
          <w:szCs w:val="24"/>
          <w:lang w:eastAsia="ru-RU"/>
        </w:rPr>
        <w:t>,</w:t>
      </w:r>
      <w:r w:rsidR="006255B4">
        <w:rPr>
          <w:rFonts w:ascii="Times New Roman" w:hAnsi="Times New Roman"/>
          <w:color w:val="000000"/>
          <w:sz w:val="24"/>
          <w:szCs w:val="24"/>
          <w:lang w:eastAsia="ru-RU"/>
        </w:rPr>
        <w:t xml:space="preserve">  ямочный  ремонт  улиц</w:t>
      </w:r>
      <w:r w:rsidR="0072126F">
        <w:rPr>
          <w:rFonts w:ascii="Times New Roman" w:hAnsi="Times New Roman"/>
          <w:color w:val="000000"/>
          <w:sz w:val="24"/>
          <w:szCs w:val="24"/>
          <w:lang w:eastAsia="ru-RU"/>
        </w:rPr>
        <w:t xml:space="preserve"> в населенных пунктах </w:t>
      </w:r>
      <w:proofErr w:type="spellStart"/>
      <w:r w:rsidR="0072126F">
        <w:rPr>
          <w:rFonts w:ascii="Times New Roman" w:hAnsi="Times New Roman"/>
          <w:color w:val="000000"/>
          <w:sz w:val="24"/>
          <w:szCs w:val="24"/>
          <w:lang w:eastAsia="ru-RU"/>
        </w:rPr>
        <w:t>Алкадар</w:t>
      </w:r>
      <w:proofErr w:type="spellEnd"/>
      <w:r w:rsidR="0072126F">
        <w:rPr>
          <w:rFonts w:ascii="Times New Roman" w:hAnsi="Times New Roman"/>
          <w:color w:val="000000"/>
          <w:sz w:val="24"/>
          <w:szCs w:val="24"/>
          <w:lang w:eastAsia="ru-RU"/>
        </w:rPr>
        <w:t xml:space="preserve"> и </w:t>
      </w:r>
      <w:proofErr w:type="spellStart"/>
      <w:r w:rsidR="0072126F">
        <w:rPr>
          <w:rFonts w:ascii="Times New Roman" w:hAnsi="Times New Roman"/>
          <w:color w:val="000000"/>
          <w:sz w:val="24"/>
          <w:szCs w:val="24"/>
          <w:lang w:eastAsia="ru-RU"/>
        </w:rPr>
        <w:t>Сардаркент</w:t>
      </w:r>
      <w:proofErr w:type="spellEnd"/>
      <w:r w:rsidR="0072126F">
        <w:rPr>
          <w:rFonts w:ascii="Times New Roman" w:hAnsi="Times New Roman"/>
          <w:color w:val="000000"/>
          <w:sz w:val="24"/>
          <w:szCs w:val="24"/>
          <w:lang w:eastAsia="ru-RU"/>
        </w:rPr>
        <w:t>, за счет районного фонда по оказанию помощи сельским поселениям, собственных доходов и частных инвестиции</w:t>
      </w:r>
    </w:p>
    <w:p w:rsidR="0072126F" w:rsidRDefault="0072126F" w:rsidP="0072126F">
      <w:pPr>
        <w:spacing w:before="100" w:beforeAutospacing="1" w:after="100" w:afterAutospacing="1" w:line="240" w:lineRule="atLeast"/>
        <w:contextualSpacing/>
        <w:jc w:val="both"/>
        <w:rPr>
          <w:rFonts w:ascii="Times New Roman" w:hAnsi="Times New Roman"/>
          <w:b/>
          <w:bCs/>
          <w:color w:val="000000"/>
          <w:sz w:val="24"/>
          <w:szCs w:val="24"/>
          <w:lang w:eastAsia="ru-RU"/>
        </w:rPr>
      </w:pPr>
    </w:p>
    <w:p w:rsidR="0072126F" w:rsidRDefault="0072126F" w:rsidP="0072126F">
      <w:pPr>
        <w:spacing w:before="100" w:beforeAutospacing="1" w:after="100" w:afterAutospacing="1" w:line="240" w:lineRule="atLeast"/>
        <w:contextualSpacing/>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12.Земельные отношения и градостроительная деятельность</w:t>
      </w:r>
    </w:p>
    <w:p w:rsidR="000E4E02" w:rsidRDefault="000E4E02"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p>
    <w:p w:rsidR="0072126F" w:rsidRDefault="0072126F"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Планируется:</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Оформление земельных участков в собственность граждан под индивидуальны</w:t>
      </w:r>
      <w:r w:rsidR="001E37CA">
        <w:rPr>
          <w:rFonts w:ascii="Times New Roman" w:hAnsi="Times New Roman"/>
          <w:color w:val="000000"/>
          <w:sz w:val="24"/>
          <w:szCs w:val="24"/>
          <w:lang w:eastAsia="ru-RU"/>
        </w:rPr>
        <w:t>ми домами</w:t>
      </w:r>
      <w:r>
        <w:rPr>
          <w:rFonts w:ascii="Times New Roman" w:hAnsi="Times New Roman"/>
          <w:color w:val="000000"/>
          <w:sz w:val="24"/>
          <w:szCs w:val="24"/>
          <w:lang w:eastAsia="ru-RU"/>
        </w:rPr>
        <w:t>, оформле</w:t>
      </w:r>
      <w:r w:rsidR="000C6B2A">
        <w:rPr>
          <w:rFonts w:ascii="Times New Roman" w:hAnsi="Times New Roman"/>
          <w:color w:val="000000"/>
          <w:sz w:val="24"/>
          <w:szCs w:val="24"/>
          <w:lang w:eastAsia="ru-RU"/>
        </w:rPr>
        <w:t>ние земельных участков в аренду.</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Продолжится предоставление земельных участков по заявлениям граждан под строительство индивидуальных жилых домов; под ведение личного подсобного хозяйства;</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В течение года будет осуществляться внесение изменений в сведения о земельных участках, являющихся объектами налогообложения, необходимых для исчисления земельного налога путём использования программного продукта «Парус – муниципальный учёт».</w:t>
      </w:r>
    </w:p>
    <w:p w:rsidR="0072126F" w:rsidRDefault="000C6B2A"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Планируется продажа на торгах 12</w:t>
      </w:r>
      <w:r w:rsidR="0072126F">
        <w:rPr>
          <w:rFonts w:ascii="Times New Roman" w:hAnsi="Times New Roman"/>
          <w:color w:val="000000"/>
          <w:sz w:val="24"/>
          <w:szCs w:val="24"/>
          <w:lang w:eastAsia="ru-RU"/>
        </w:rPr>
        <w:t xml:space="preserve"> земельных участков.</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Осуществление муниципального земельного контроля в соответствии с планом.</w:t>
      </w:r>
    </w:p>
    <w:p w:rsidR="0072126F" w:rsidRDefault="0072126F" w:rsidP="0072126F">
      <w:pPr>
        <w:spacing w:before="100" w:beforeAutospacing="1" w:after="100" w:afterAutospacing="1" w:line="240" w:lineRule="atLeast"/>
        <w:contextualSpacing/>
        <w:jc w:val="both"/>
        <w:rPr>
          <w:rFonts w:ascii="Times New Roman" w:hAnsi="Times New Roman"/>
          <w:b/>
          <w:bCs/>
          <w:color w:val="000000"/>
          <w:sz w:val="24"/>
          <w:szCs w:val="24"/>
          <w:lang w:eastAsia="ru-RU"/>
        </w:rPr>
      </w:pPr>
    </w:p>
    <w:p w:rsidR="000C6B2A" w:rsidRDefault="000C6B2A" w:rsidP="0072126F">
      <w:pPr>
        <w:spacing w:before="100" w:beforeAutospacing="1" w:after="100" w:afterAutospacing="1" w:line="240" w:lineRule="atLeast"/>
        <w:contextualSpacing/>
        <w:jc w:val="center"/>
        <w:rPr>
          <w:rFonts w:ascii="Times New Roman" w:hAnsi="Times New Roman"/>
          <w:b/>
          <w:bCs/>
          <w:color w:val="000000"/>
          <w:sz w:val="24"/>
          <w:szCs w:val="24"/>
          <w:lang w:eastAsia="ru-RU"/>
        </w:rPr>
      </w:pPr>
    </w:p>
    <w:p w:rsidR="000C6B2A" w:rsidRDefault="000C6B2A" w:rsidP="0072126F">
      <w:pPr>
        <w:spacing w:before="100" w:beforeAutospacing="1" w:after="100" w:afterAutospacing="1" w:line="240" w:lineRule="atLeast"/>
        <w:contextualSpacing/>
        <w:jc w:val="center"/>
        <w:rPr>
          <w:rFonts w:ascii="Times New Roman" w:hAnsi="Times New Roman"/>
          <w:b/>
          <w:bCs/>
          <w:color w:val="000000"/>
          <w:sz w:val="24"/>
          <w:szCs w:val="24"/>
          <w:lang w:eastAsia="ru-RU"/>
        </w:rPr>
      </w:pPr>
    </w:p>
    <w:p w:rsidR="000C6B2A" w:rsidRDefault="000C6B2A" w:rsidP="0072126F">
      <w:pPr>
        <w:spacing w:before="100" w:beforeAutospacing="1" w:after="100" w:afterAutospacing="1" w:line="240" w:lineRule="atLeast"/>
        <w:contextualSpacing/>
        <w:jc w:val="center"/>
        <w:rPr>
          <w:rFonts w:ascii="Times New Roman" w:hAnsi="Times New Roman"/>
          <w:b/>
          <w:bCs/>
          <w:color w:val="000000"/>
          <w:sz w:val="24"/>
          <w:szCs w:val="24"/>
          <w:lang w:eastAsia="ru-RU"/>
        </w:rPr>
      </w:pPr>
    </w:p>
    <w:p w:rsidR="0072126F" w:rsidRDefault="0072126F" w:rsidP="0072126F">
      <w:pPr>
        <w:spacing w:before="100" w:beforeAutospacing="1" w:after="100" w:afterAutospacing="1" w:line="240" w:lineRule="atLeast"/>
        <w:contextualSpacing/>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13.Дорожная деятельность</w:t>
      </w:r>
    </w:p>
    <w:p w:rsidR="000E4E02" w:rsidRDefault="000E4E02" w:rsidP="0072126F">
      <w:pPr>
        <w:spacing w:before="100" w:beforeAutospacing="1" w:after="100" w:afterAutospacing="1" w:line="240" w:lineRule="atLeast"/>
        <w:ind w:firstLine="708"/>
        <w:contextualSpacing/>
        <w:jc w:val="both"/>
        <w:rPr>
          <w:rFonts w:ascii="Times New Roman" w:hAnsi="Times New Roman"/>
          <w:sz w:val="24"/>
          <w:szCs w:val="24"/>
          <w:lang w:eastAsia="ru-RU"/>
        </w:rPr>
      </w:pPr>
    </w:p>
    <w:p w:rsidR="0072126F" w:rsidRDefault="0072126F" w:rsidP="0072126F">
      <w:pPr>
        <w:spacing w:before="100" w:beforeAutospacing="1" w:after="100" w:afterAutospacing="1" w:line="240" w:lineRule="atLeast"/>
        <w:ind w:firstLine="708"/>
        <w:contextualSpacing/>
        <w:jc w:val="both"/>
        <w:rPr>
          <w:rFonts w:ascii="Times New Roman" w:hAnsi="Times New Roman"/>
          <w:sz w:val="24"/>
          <w:szCs w:val="24"/>
          <w:lang w:eastAsia="ru-RU"/>
        </w:rPr>
      </w:pPr>
      <w:r>
        <w:rPr>
          <w:rFonts w:ascii="Times New Roman" w:hAnsi="Times New Roman"/>
          <w:sz w:val="24"/>
          <w:szCs w:val="24"/>
          <w:lang w:eastAsia="ru-RU"/>
        </w:rPr>
        <w:t>Для обеспечения круглогодичного и безопасного движения транспортных средств по дорогам поселения приоритетной задачей будет являться сохранение от разрушения действующей сети дорог. Планируется проведение следующих мероприятий:</w:t>
      </w:r>
    </w:p>
    <w:p w:rsidR="0072126F" w:rsidRDefault="0072126F" w:rsidP="0072126F">
      <w:pPr>
        <w:spacing w:before="100" w:beforeAutospacing="1" w:after="100" w:afterAutospacing="1" w:line="240" w:lineRule="atLeast"/>
        <w:contextualSpacing/>
        <w:jc w:val="both"/>
        <w:rPr>
          <w:rFonts w:ascii="Times New Roman" w:hAnsi="Times New Roman"/>
          <w:sz w:val="24"/>
          <w:szCs w:val="24"/>
          <w:lang w:eastAsia="ru-RU"/>
        </w:rPr>
      </w:pPr>
      <w:r>
        <w:rPr>
          <w:rFonts w:ascii="Times New Roman" w:hAnsi="Times New Roman"/>
          <w:sz w:val="24"/>
          <w:szCs w:val="24"/>
          <w:lang w:eastAsia="ru-RU"/>
        </w:rPr>
        <w:t xml:space="preserve">Ямочный ремонт </w:t>
      </w:r>
      <w:proofErr w:type="spellStart"/>
      <w:r>
        <w:rPr>
          <w:rFonts w:ascii="Times New Roman" w:hAnsi="Times New Roman"/>
          <w:sz w:val="24"/>
          <w:szCs w:val="24"/>
          <w:lang w:eastAsia="ru-RU"/>
        </w:rPr>
        <w:t>внутрисельских</w:t>
      </w:r>
      <w:proofErr w:type="spellEnd"/>
      <w:r>
        <w:rPr>
          <w:rFonts w:ascii="Times New Roman" w:hAnsi="Times New Roman"/>
          <w:sz w:val="24"/>
          <w:szCs w:val="24"/>
          <w:lang w:eastAsia="ru-RU"/>
        </w:rPr>
        <w:t xml:space="preserve"> дорог.</w:t>
      </w:r>
    </w:p>
    <w:p w:rsidR="0072126F" w:rsidRDefault="007E7370" w:rsidP="007E7370">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sz w:val="24"/>
          <w:szCs w:val="24"/>
          <w:lang w:eastAsia="ru-RU"/>
        </w:rPr>
        <w:t xml:space="preserve">             </w:t>
      </w:r>
      <w:r w:rsidR="0072126F">
        <w:rPr>
          <w:rFonts w:ascii="Times New Roman" w:hAnsi="Times New Roman"/>
          <w:color w:val="000000"/>
          <w:sz w:val="24"/>
          <w:szCs w:val="24"/>
          <w:lang w:eastAsia="ru-RU"/>
        </w:rPr>
        <w:t>Выполнение этих мероприятий будет осуществляться за счёт собственных средств и за счёт средств бюджета муниципального района для предоставления их бюджетам поселений на капитальный ремонт и ремонт автомобильных дорог общего пользования.</w:t>
      </w:r>
    </w:p>
    <w:p w:rsidR="0072126F" w:rsidRDefault="0072126F" w:rsidP="0072126F">
      <w:pPr>
        <w:spacing w:before="100" w:beforeAutospacing="1" w:after="100" w:afterAutospacing="1" w:line="240" w:lineRule="atLeast"/>
        <w:contextualSpacing/>
        <w:jc w:val="both"/>
        <w:rPr>
          <w:rFonts w:ascii="Times New Roman" w:hAnsi="Times New Roman"/>
          <w:b/>
          <w:bCs/>
          <w:color w:val="000000"/>
          <w:sz w:val="24"/>
          <w:szCs w:val="24"/>
          <w:lang w:eastAsia="ru-RU"/>
        </w:rPr>
      </w:pPr>
    </w:p>
    <w:p w:rsidR="0072126F" w:rsidRDefault="0072126F" w:rsidP="0072126F">
      <w:pPr>
        <w:spacing w:before="100" w:beforeAutospacing="1" w:after="100" w:afterAutospacing="1" w:line="240" w:lineRule="atLeast"/>
        <w:contextualSpacing/>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14.Малое предпринимательство</w:t>
      </w:r>
    </w:p>
    <w:p w:rsidR="000E4E02" w:rsidRDefault="000E4E02"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p>
    <w:p w:rsidR="0072126F" w:rsidRDefault="0072126F"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Обеспечение стабильного развития м</w:t>
      </w:r>
      <w:r w:rsidR="00ED1708">
        <w:rPr>
          <w:rFonts w:ascii="Times New Roman" w:hAnsi="Times New Roman"/>
          <w:color w:val="000000"/>
          <w:sz w:val="24"/>
          <w:szCs w:val="24"/>
          <w:lang w:eastAsia="ru-RU"/>
        </w:rPr>
        <w:t>алого предпринимательства в 2020-2022</w:t>
      </w:r>
      <w:r>
        <w:rPr>
          <w:rFonts w:ascii="Times New Roman" w:hAnsi="Times New Roman"/>
          <w:color w:val="000000"/>
          <w:sz w:val="24"/>
          <w:szCs w:val="24"/>
          <w:lang w:eastAsia="ru-RU"/>
        </w:rPr>
        <w:t xml:space="preserve"> г. будут способствовать принятые республиканские и муниципальные нормативные правовые акты. В результате комплексных действий органов местного самоуправления и реализации республиканских законов ожидается достижение следующих результатов:</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увеличение к</w:t>
      </w:r>
      <w:r w:rsidR="008F51A8">
        <w:rPr>
          <w:rFonts w:ascii="Times New Roman" w:hAnsi="Times New Roman"/>
          <w:color w:val="000000"/>
          <w:sz w:val="24"/>
          <w:szCs w:val="24"/>
          <w:lang w:eastAsia="ru-RU"/>
        </w:rPr>
        <w:t>ол</w:t>
      </w:r>
      <w:r w:rsidR="00ED1708">
        <w:rPr>
          <w:rFonts w:ascii="Times New Roman" w:hAnsi="Times New Roman"/>
          <w:color w:val="000000"/>
          <w:sz w:val="24"/>
          <w:szCs w:val="24"/>
          <w:lang w:eastAsia="ru-RU"/>
        </w:rPr>
        <w:t>ичества малых предприятий на 3</w:t>
      </w:r>
      <w:r>
        <w:rPr>
          <w:rFonts w:ascii="Times New Roman" w:hAnsi="Times New Roman"/>
          <w:color w:val="000000"/>
          <w:sz w:val="24"/>
          <w:szCs w:val="24"/>
          <w:lang w:eastAsia="ru-RU"/>
        </w:rPr>
        <w:t xml:space="preserve"> единицы;</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увеличение среднесписочной численности зан</w:t>
      </w:r>
      <w:r w:rsidR="00FA173F">
        <w:rPr>
          <w:rFonts w:ascii="Times New Roman" w:hAnsi="Times New Roman"/>
          <w:color w:val="000000"/>
          <w:sz w:val="24"/>
          <w:szCs w:val="24"/>
          <w:lang w:eastAsia="ru-RU"/>
        </w:rPr>
        <w:t>ятых на малых предприятиях на 1</w:t>
      </w:r>
      <w:r w:rsidR="00ED1708">
        <w:rPr>
          <w:rFonts w:ascii="Times New Roman" w:hAnsi="Times New Roman"/>
          <w:color w:val="000000"/>
          <w:sz w:val="24"/>
          <w:szCs w:val="24"/>
          <w:lang w:eastAsia="ru-RU"/>
        </w:rPr>
        <w:t>2</w:t>
      </w:r>
      <w:r>
        <w:rPr>
          <w:rFonts w:ascii="Times New Roman" w:hAnsi="Times New Roman"/>
          <w:color w:val="000000"/>
          <w:sz w:val="24"/>
          <w:szCs w:val="24"/>
          <w:lang w:eastAsia="ru-RU"/>
        </w:rPr>
        <w:t xml:space="preserve"> человек;</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увеличени</w:t>
      </w:r>
      <w:r w:rsidR="008F51A8">
        <w:rPr>
          <w:rFonts w:ascii="Times New Roman" w:hAnsi="Times New Roman"/>
          <w:color w:val="000000"/>
          <w:sz w:val="24"/>
          <w:szCs w:val="24"/>
          <w:lang w:eastAsia="ru-RU"/>
        </w:rPr>
        <w:t>е оборота малых предприятий до 3</w:t>
      </w:r>
      <w:r>
        <w:rPr>
          <w:rFonts w:ascii="Times New Roman" w:hAnsi="Times New Roman"/>
          <w:color w:val="000000"/>
          <w:sz w:val="24"/>
          <w:szCs w:val="24"/>
          <w:lang w:eastAsia="ru-RU"/>
        </w:rPr>
        <w:t>%</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Планируется имущественная поддержка индивидуальных предпринимателей путём оформления документации в соответствии с законодательством для аренды или продажи муниципального имущества.</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Будет осуществляться информационная и консультационная поддержка субъектов малого бизнеса и индивидуальных предпринимателей, участия их в районной программе поддержки малого предпринимательства.</w:t>
      </w:r>
    </w:p>
    <w:p w:rsidR="008F51A8" w:rsidRDefault="008F51A8" w:rsidP="0072126F">
      <w:pPr>
        <w:spacing w:before="100" w:beforeAutospacing="1" w:after="100" w:afterAutospacing="1" w:line="240" w:lineRule="atLeast"/>
        <w:ind w:firstLine="708"/>
        <w:contextualSpacing/>
        <w:jc w:val="center"/>
        <w:rPr>
          <w:rFonts w:ascii="Times New Roman" w:hAnsi="Times New Roman"/>
          <w:color w:val="000000"/>
          <w:sz w:val="24"/>
          <w:szCs w:val="24"/>
          <w:lang w:eastAsia="ru-RU"/>
        </w:rPr>
      </w:pPr>
    </w:p>
    <w:p w:rsidR="0072126F" w:rsidRDefault="0072126F" w:rsidP="0072126F">
      <w:pPr>
        <w:spacing w:before="100" w:beforeAutospacing="1" w:after="100" w:afterAutospacing="1" w:line="240" w:lineRule="atLeast"/>
        <w:ind w:firstLine="708"/>
        <w:contextualSpacing/>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15.Сельское хозяйство</w:t>
      </w:r>
    </w:p>
    <w:p w:rsidR="000E4E02" w:rsidRDefault="000E4E02"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p>
    <w:p w:rsidR="0072126F" w:rsidRDefault="0072126F"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Для развития сельскохозяйственного производства на территории поселения планируется:</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Регистрация 1 СПК</w:t>
      </w:r>
      <w:r w:rsidR="00E9099B">
        <w:rPr>
          <w:rFonts w:ascii="Times New Roman" w:hAnsi="Times New Roman"/>
          <w:color w:val="000000"/>
          <w:sz w:val="24"/>
          <w:szCs w:val="24"/>
          <w:lang w:eastAsia="ru-RU"/>
        </w:rPr>
        <w:t>,  12</w:t>
      </w:r>
      <w:r w:rsidR="008F51A8">
        <w:rPr>
          <w:rFonts w:ascii="Times New Roman" w:hAnsi="Times New Roman"/>
          <w:color w:val="000000"/>
          <w:sz w:val="24"/>
          <w:szCs w:val="24"/>
          <w:lang w:eastAsia="ru-RU"/>
        </w:rPr>
        <w:t xml:space="preserve"> ЛПХ (полевые участки)</w:t>
      </w:r>
      <w:r>
        <w:rPr>
          <w:rFonts w:ascii="Times New Roman" w:hAnsi="Times New Roman"/>
          <w:color w:val="000000"/>
          <w:sz w:val="24"/>
          <w:szCs w:val="24"/>
          <w:lang w:eastAsia="ru-RU"/>
        </w:rPr>
        <w:t>;</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оказание помощи эффективно работающим хозяйствам в оформлении кредитов на приобретение сельскохозяйственной техники, скота;</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оказание поддержки личным подсобным хозяйствам с целью повышения товарности их производства;</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увеличение поголов</w:t>
      </w:r>
      <w:r w:rsidR="008F51A8">
        <w:rPr>
          <w:rFonts w:ascii="Times New Roman" w:hAnsi="Times New Roman"/>
          <w:color w:val="000000"/>
          <w:sz w:val="24"/>
          <w:szCs w:val="24"/>
          <w:lang w:eastAsia="ru-RU"/>
        </w:rPr>
        <w:t>ья скота, птиц,  пчёлосемей на 10</w:t>
      </w:r>
      <w:r>
        <w:rPr>
          <w:rFonts w:ascii="Times New Roman" w:hAnsi="Times New Roman"/>
          <w:color w:val="000000"/>
          <w:sz w:val="24"/>
          <w:szCs w:val="24"/>
          <w:lang w:eastAsia="ru-RU"/>
        </w:rPr>
        <w:t>%;</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продолжение работы по предоставлению земельных участков для сельскохозяйственного производства;</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осуществление контроля за целевым использованием земель.</w:t>
      </w:r>
    </w:p>
    <w:p w:rsidR="0072126F" w:rsidRDefault="0072126F" w:rsidP="0072126F">
      <w:pPr>
        <w:spacing w:before="100" w:beforeAutospacing="1" w:after="100" w:afterAutospacing="1" w:line="240" w:lineRule="atLeast"/>
        <w:contextualSpacing/>
        <w:jc w:val="center"/>
        <w:rPr>
          <w:rFonts w:ascii="Times New Roman" w:hAnsi="Times New Roman"/>
          <w:b/>
          <w:bCs/>
          <w:color w:val="000000"/>
          <w:sz w:val="24"/>
          <w:szCs w:val="24"/>
          <w:lang w:eastAsia="ru-RU"/>
        </w:rPr>
      </w:pPr>
    </w:p>
    <w:p w:rsidR="0072126F" w:rsidRDefault="0072126F" w:rsidP="0072126F">
      <w:pPr>
        <w:spacing w:before="100" w:beforeAutospacing="1" w:after="100" w:afterAutospacing="1" w:line="240" w:lineRule="atLeast"/>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16.Вопросы местного значения</w:t>
      </w:r>
    </w:p>
    <w:p w:rsidR="0072126F" w:rsidRDefault="0072126F" w:rsidP="0072126F">
      <w:pPr>
        <w:spacing w:before="100" w:beforeAutospacing="1" w:after="100" w:afterAutospacing="1" w:line="240" w:lineRule="atLeast"/>
        <w:contextualSpacing/>
        <w:jc w:val="center"/>
        <w:rPr>
          <w:rFonts w:ascii="Times New Roman" w:hAnsi="Times New Roman"/>
          <w:color w:val="000000"/>
          <w:sz w:val="24"/>
          <w:szCs w:val="24"/>
          <w:lang w:eastAsia="ru-RU"/>
        </w:rPr>
      </w:pPr>
    </w:p>
    <w:p w:rsidR="0072126F" w:rsidRDefault="0072126F" w:rsidP="0072126F">
      <w:pPr>
        <w:spacing w:before="100" w:beforeAutospacing="1" w:after="100" w:afterAutospacing="1" w:line="240" w:lineRule="atLeast"/>
        <w:ind w:firstLine="708"/>
        <w:contextualSpacing/>
        <w:jc w:val="both"/>
        <w:rPr>
          <w:rFonts w:ascii="Times New Roman" w:hAnsi="Times New Roman"/>
          <w:sz w:val="24"/>
          <w:szCs w:val="24"/>
          <w:lang w:eastAsia="ru-RU"/>
        </w:rPr>
      </w:pPr>
      <w:r>
        <w:rPr>
          <w:rFonts w:ascii="Times New Roman" w:hAnsi="Times New Roman"/>
          <w:sz w:val="24"/>
          <w:szCs w:val="24"/>
          <w:lang w:eastAsia="ru-RU"/>
        </w:rPr>
        <w:t>Расходы по благоустройству будут осуществляться в соответствии с нормативами:</w:t>
      </w:r>
    </w:p>
    <w:p w:rsidR="0072126F" w:rsidRDefault="0072126F" w:rsidP="0072126F">
      <w:pPr>
        <w:spacing w:before="100" w:beforeAutospacing="1" w:after="100" w:afterAutospacing="1" w:line="240" w:lineRule="atLeast"/>
        <w:contextualSpacing/>
        <w:jc w:val="both"/>
        <w:rPr>
          <w:rFonts w:ascii="Times New Roman" w:hAnsi="Times New Roman"/>
          <w:sz w:val="24"/>
          <w:szCs w:val="24"/>
          <w:lang w:eastAsia="ru-RU"/>
        </w:rPr>
      </w:pPr>
      <w:r>
        <w:rPr>
          <w:rFonts w:ascii="Times New Roman" w:hAnsi="Times New Roman"/>
          <w:sz w:val="24"/>
          <w:szCs w:val="24"/>
          <w:lang w:eastAsia="ru-RU"/>
        </w:rPr>
        <w:t xml:space="preserve">Общая сумма расходов </w:t>
      </w:r>
      <w:r w:rsidR="00FA173F">
        <w:rPr>
          <w:rFonts w:ascii="Times New Roman" w:hAnsi="Times New Roman"/>
          <w:sz w:val="24"/>
          <w:szCs w:val="24"/>
          <w:lang w:eastAsia="ru-RU"/>
        </w:rPr>
        <w:t>н</w:t>
      </w:r>
      <w:r w:rsidR="00275994">
        <w:rPr>
          <w:rFonts w:ascii="Times New Roman" w:hAnsi="Times New Roman"/>
          <w:sz w:val="24"/>
          <w:szCs w:val="24"/>
          <w:lang w:eastAsia="ru-RU"/>
        </w:rPr>
        <w:t>а благоустройство составит  160,0 тыс. рублей в 2020</w:t>
      </w:r>
      <w:r w:rsidR="004260EE">
        <w:rPr>
          <w:rFonts w:ascii="Times New Roman" w:hAnsi="Times New Roman"/>
          <w:sz w:val="24"/>
          <w:szCs w:val="24"/>
          <w:lang w:eastAsia="ru-RU"/>
        </w:rPr>
        <w:t>году в т.ч.</w:t>
      </w:r>
      <w:r w:rsidR="00275994">
        <w:rPr>
          <w:rFonts w:ascii="Times New Roman" w:hAnsi="Times New Roman"/>
          <w:sz w:val="24"/>
          <w:szCs w:val="24"/>
          <w:lang w:eastAsia="ru-RU"/>
        </w:rPr>
        <w:t xml:space="preserve"> гравирование 16</w:t>
      </w:r>
      <w:r w:rsidR="00FA173F">
        <w:rPr>
          <w:rFonts w:ascii="Times New Roman" w:hAnsi="Times New Roman"/>
          <w:sz w:val="24"/>
          <w:szCs w:val="24"/>
          <w:lang w:eastAsia="ru-RU"/>
        </w:rPr>
        <w:t>0,0</w:t>
      </w:r>
      <w:r w:rsidR="00275994">
        <w:rPr>
          <w:rFonts w:ascii="Times New Roman" w:hAnsi="Times New Roman"/>
          <w:sz w:val="24"/>
          <w:szCs w:val="24"/>
          <w:lang w:eastAsia="ru-RU"/>
        </w:rPr>
        <w:t xml:space="preserve"> тыс.руб.,  уличное освещение 15</w:t>
      </w:r>
      <w:r w:rsidR="00FA173F">
        <w:rPr>
          <w:rFonts w:ascii="Times New Roman" w:hAnsi="Times New Roman"/>
          <w:sz w:val="24"/>
          <w:szCs w:val="24"/>
          <w:lang w:eastAsia="ru-RU"/>
        </w:rPr>
        <w:t>0</w:t>
      </w:r>
      <w:r>
        <w:rPr>
          <w:rFonts w:ascii="Times New Roman" w:hAnsi="Times New Roman"/>
          <w:sz w:val="24"/>
          <w:szCs w:val="24"/>
          <w:lang w:eastAsia="ru-RU"/>
        </w:rPr>
        <w:t>,0 т .руб.</w:t>
      </w:r>
      <w:r w:rsidR="0089215F">
        <w:rPr>
          <w:rFonts w:ascii="Times New Roman" w:hAnsi="Times New Roman"/>
          <w:sz w:val="24"/>
          <w:szCs w:val="24"/>
          <w:lang w:eastAsia="ru-RU"/>
        </w:rPr>
        <w:t>, ремонт водопроводных сетей 5</w:t>
      </w:r>
      <w:r w:rsidR="00FA173F">
        <w:rPr>
          <w:rFonts w:ascii="Times New Roman" w:hAnsi="Times New Roman"/>
          <w:sz w:val="24"/>
          <w:szCs w:val="24"/>
          <w:lang w:eastAsia="ru-RU"/>
        </w:rPr>
        <w:t>0,0</w:t>
      </w:r>
      <w:r w:rsidR="00EA5D7A">
        <w:rPr>
          <w:rFonts w:ascii="Times New Roman" w:hAnsi="Times New Roman"/>
          <w:sz w:val="24"/>
          <w:szCs w:val="24"/>
          <w:lang w:eastAsia="ru-RU"/>
        </w:rPr>
        <w:t xml:space="preserve"> тыс.руб., электрификацию 100,0 тыс.руб.</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u w:val="single"/>
          <w:lang w:eastAsia="ru-RU"/>
        </w:rPr>
        <w:t>1.Создание условий для массового отдыха жителей посёлка и организацию обустройства мест массового отдыха и будет осуществляться через:</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мероприятия по благоустройству территории - строительства небольшого парка  для отдыха жителей поселения, посадка цветов на территории музея и обелиска победы, проведение конкурса по благоустройству территории .</w:t>
      </w:r>
    </w:p>
    <w:p w:rsidR="0072126F" w:rsidRDefault="0072126F"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u w:val="single"/>
          <w:lang w:eastAsia="ru-RU"/>
        </w:rPr>
        <w:t>2.Организацию сбора и вывоза твёрдых бытовых отходов и крупногабаритных отходов:</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осуществление контроля за порядком сбора, вывоза и утилизации ТБО и КГО, выполнением Правил благоустройства и санитарного содержания территории поселения юридическими и физическими лицами, независимо от форм собственности.</w:t>
      </w:r>
    </w:p>
    <w:p w:rsidR="0072126F" w:rsidRDefault="0072126F"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u w:val="single"/>
          <w:lang w:eastAsia="ru-RU"/>
        </w:rPr>
        <w:t>3.Организацию благоустройства и озеленения территории , использование и охрана лесов, расположенных в границах населённого пункта:</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благоустройство территории будет осуществляться в соответствии с Правилами благоустройства, Правилами содержания зелёных насаждений, ежегодным планом благоустройства территории, с привлечением к работам по благоустройству граждан, организаций всех форм собственности.</w:t>
      </w:r>
    </w:p>
    <w:p w:rsidR="0072126F" w:rsidRDefault="0072126F"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u w:val="single"/>
          <w:lang w:eastAsia="ru-RU"/>
        </w:rPr>
        <w:t>4.Организацию освещения улиц и установки указателей с названиями улиц и номерами домов</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систематический контроль за освещением поселения, своевременная замена ламп; </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переход уличного освещения на светодиодные энергосберегающие светильники.</w:t>
      </w:r>
    </w:p>
    <w:p w:rsidR="0072126F" w:rsidRDefault="0072126F" w:rsidP="0072126F">
      <w:pPr>
        <w:spacing w:before="100" w:beforeAutospacing="1" w:after="100" w:afterAutospacing="1" w:line="240" w:lineRule="atLeast"/>
        <w:ind w:firstLine="708"/>
        <w:contextualSpacing/>
        <w:jc w:val="both"/>
        <w:rPr>
          <w:rFonts w:ascii="Times New Roman" w:hAnsi="Times New Roman"/>
          <w:color w:val="000000"/>
          <w:sz w:val="24"/>
          <w:szCs w:val="24"/>
          <w:u w:val="single"/>
          <w:lang w:eastAsia="ru-RU"/>
        </w:rPr>
      </w:pPr>
      <w:r>
        <w:rPr>
          <w:rFonts w:ascii="Times New Roman" w:hAnsi="Times New Roman"/>
          <w:color w:val="000000"/>
          <w:sz w:val="24"/>
          <w:szCs w:val="24"/>
          <w:u w:val="single"/>
          <w:lang w:eastAsia="ru-RU"/>
        </w:rPr>
        <w:t>5.Организацие и содержание мест захоронения :</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выделение средств на организации погребения одиноких граждан;</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оказание помощи в благоустройстве кладбища;</w:t>
      </w:r>
    </w:p>
    <w:p w:rsidR="0072126F" w:rsidRDefault="0072126F"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6.Для обеспечения первичных мер пожарной безопасности в границах поселения предусматривается</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организация выполнения и осуществления мер пожарной безопасности;</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разработка, утверждение и исполнение бюджета в части расходов на пожарную безопасность;</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обучение населения мерам ПБ и его привлечения к предупреждению и тушению пожаров;</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организацию общественного контроля за обеспечением пожарной безопасности на территории поселения.</w:t>
      </w:r>
    </w:p>
    <w:p w:rsidR="00FA173F" w:rsidRDefault="00FA173F"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p>
    <w:p w:rsidR="0072126F" w:rsidRDefault="0072126F"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Pr>
          <w:rFonts w:ascii="Times New Roman" w:hAnsi="Times New Roman"/>
          <w:color w:val="000000"/>
          <w:sz w:val="24"/>
          <w:szCs w:val="24"/>
          <w:u w:val="single"/>
          <w:lang w:eastAsia="ru-RU"/>
        </w:rPr>
        <w:t>Для эффективного управления муниципальным имуществом планируется;</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обеспечение муниципального контроля за использованием и сохранностью муниципального имущества в соответствии с ежегодным планом;</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разработка нормативных актов, формирование методической базы, регулирующей вопросы управления муниципальным имуществом.</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p>
    <w:p w:rsidR="0072126F" w:rsidRDefault="0072126F" w:rsidP="0072126F">
      <w:pPr>
        <w:spacing w:before="100" w:beforeAutospacing="1" w:after="100" w:afterAutospacing="1" w:line="240" w:lineRule="atLeast"/>
        <w:contextualSpacing/>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17.Защита от чрезвычайных ситуаций</w:t>
      </w:r>
    </w:p>
    <w:p w:rsidR="000E4E02" w:rsidRDefault="000E4E02"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p>
    <w:p w:rsidR="0072126F" w:rsidRDefault="0072126F"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Плановые мероприятия по защите населения от чрезвычайных ситуаций будут осуществляться по следующим основным направлениям:</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обеспечение постоянной готовности органов управления поселения по предупреждению и ликвидации чрезвычайных ситуаций;</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обеспечение безопасности людей на водных объектах, оборудование мест массового отдыха людей на воде в соответствии с нормативами;</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совершенствование системы обучения населения способам защиты и действиям в чрезвычайных ситуациях;</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поддержание и создание соответствующих резервов финансовых и материальных ресурсов, предназначенных для ликвидации чрезвычайных ситуаций муниципального и объектового характера;</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обеспечение деятельности добровольных пожарных в рамках действующего законодательства;</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пропаганда противодействия терроризму и экстремизму;</w:t>
      </w:r>
    </w:p>
    <w:p w:rsidR="0072126F" w:rsidRDefault="0072126F" w:rsidP="0072126F">
      <w:pPr>
        <w:spacing w:before="100" w:beforeAutospacing="1" w:after="100" w:afterAutospacing="1" w:line="240" w:lineRule="atLeast"/>
        <w:ind w:firstLine="708"/>
        <w:contextualSpacing/>
        <w:jc w:val="both"/>
        <w:outlineLvl w:val="2"/>
        <w:rPr>
          <w:rFonts w:ascii="Times New Roman" w:hAnsi="Times New Roman"/>
          <w:bCs/>
          <w:color w:val="232D37"/>
          <w:sz w:val="24"/>
          <w:szCs w:val="24"/>
          <w:lang w:eastAsia="ru-RU"/>
        </w:rPr>
      </w:pPr>
      <w:r>
        <w:rPr>
          <w:rFonts w:ascii="Times New Roman" w:hAnsi="Times New Roman"/>
          <w:bCs/>
          <w:color w:val="232D37"/>
          <w:sz w:val="24"/>
          <w:szCs w:val="24"/>
          <w:lang w:eastAsia="ru-RU"/>
        </w:rPr>
        <w:t>Проведение противопожарной пропаганды и обучение населения мерам пожарной безопасности. Обеспечение деятельности комиссий по профилактике терроризма и экстремизма, по ликвидации чрезвычайных ситуаций и обеспечению пожарной безопасности</w:t>
      </w:r>
    </w:p>
    <w:p w:rsidR="00FA173F" w:rsidRDefault="00FA173F" w:rsidP="0072126F">
      <w:pPr>
        <w:spacing w:before="100" w:beforeAutospacing="1" w:after="100" w:afterAutospacing="1" w:line="240" w:lineRule="atLeast"/>
        <w:contextualSpacing/>
        <w:jc w:val="center"/>
        <w:rPr>
          <w:rFonts w:ascii="Times New Roman" w:hAnsi="Times New Roman"/>
          <w:color w:val="000000"/>
          <w:sz w:val="24"/>
          <w:szCs w:val="24"/>
          <w:lang w:eastAsia="ru-RU"/>
        </w:rPr>
      </w:pPr>
    </w:p>
    <w:p w:rsidR="00E9099B" w:rsidRDefault="00E9099B" w:rsidP="0072126F">
      <w:pPr>
        <w:spacing w:before="100" w:beforeAutospacing="1" w:after="100" w:afterAutospacing="1" w:line="240" w:lineRule="atLeast"/>
        <w:contextualSpacing/>
        <w:jc w:val="center"/>
        <w:rPr>
          <w:rFonts w:ascii="Times New Roman" w:hAnsi="Times New Roman"/>
          <w:b/>
          <w:bCs/>
          <w:color w:val="000000"/>
          <w:sz w:val="24"/>
          <w:szCs w:val="24"/>
          <w:lang w:eastAsia="ru-RU"/>
        </w:rPr>
      </w:pPr>
    </w:p>
    <w:p w:rsidR="00E9099B" w:rsidRDefault="00E9099B" w:rsidP="0072126F">
      <w:pPr>
        <w:spacing w:before="100" w:beforeAutospacing="1" w:after="100" w:afterAutospacing="1" w:line="240" w:lineRule="atLeast"/>
        <w:contextualSpacing/>
        <w:jc w:val="center"/>
        <w:rPr>
          <w:rFonts w:ascii="Times New Roman" w:hAnsi="Times New Roman"/>
          <w:b/>
          <w:bCs/>
          <w:color w:val="000000"/>
          <w:sz w:val="24"/>
          <w:szCs w:val="24"/>
          <w:lang w:eastAsia="ru-RU"/>
        </w:rPr>
      </w:pPr>
    </w:p>
    <w:p w:rsidR="00E9099B" w:rsidRDefault="00E9099B" w:rsidP="0072126F">
      <w:pPr>
        <w:spacing w:before="100" w:beforeAutospacing="1" w:after="100" w:afterAutospacing="1" w:line="240" w:lineRule="atLeast"/>
        <w:contextualSpacing/>
        <w:jc w:val="center"/>
        <w:rPr>
          <w:rFonts w:ascii="Times New Roman" w:hAnsi="Times New Roman"/>
          <w:b/>
          <w:bCs/>
          <w:color w:val="000000"/>
          <w:sz w:val="24"/>
          <w:szCs w:val="24"/>
          <w:lang w:eastAsia="ru-RU"/>
        </w:rPr>
      </w:pPr>
    </w:p>
    <w:p w:rsidR="00E9099B" w:rsidRDefault="00E9099B" w:rsidP="0072126F">
      <w:pPr>
        <w:spacing w:before="100" w:beforeAutospacing="1" w:after="100" w:afterAutospacing="1" w:line="240" w:lineRule="atLeast"/>
        <w:contextualSpacing/>
        <w:jc w:val="center"/>
        <w:rPr>
          <w:rFonts w:ascii="Times New Roman" w:hAnsi="Times New Roman"/>
          <w:b/>
          <w:bCs/>
          <w:color w:val="000000"/>
          <w:sz w:val="24"/>
          <w:szCs w:val="24"/>
          <w:lang w:eastAsia="ru-RU"/>
        </w:rPr>
      </w:pPr>
    </w:p>
    <w:p w:rsidR="00E9099B" w:rsidRDefault="00E9099B" w:rsidP="0072126F">
      <w:pPr>
        <w:spacing w:before="100" w:beforeAutospacing="1" w:after="100" w:afterAutospacing="1" w:line="240" w:lineRule="atLeast"/>
        <w:contextualSpacing/>
        <w:jc w:val="center"/>
        <w:rPr>
          <w:rFonts w:ascii="Times New Roman" w:hAnsi="Times New Roman"/>
          <w:b/>
          <w:bCs/>
          <w:color w:val="000000"/>
          <w:sz w:val="24"/>
          <w:szCs w:val="24"/>
          <w:lang w:eastAsia="ru-RU"/>
        </w:rPr>
      </w:pPr>
    </w:p>
    <w:p w:rsidR="0072126F" w:rsidRDefault="0072126F" w:rsidP="0072126F">
      <w:pPr>
        <w:spacing w:before="100" w:beforeAutospacing="1" w:after="100" w:afterAutospacing="1" w:line="240" w:lineRule="atLeast"/>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18.Местное самоуправление, взаимодействие власти </w:t>
      </w:r>
    </w:p>
    <w:p w:rsidR="0072126F" w:rsidRDefault="0072126F" w:rsidP="0072126F">
      <w:pPr>
        <w:spacing w:before="100" w:beforeAutospacing="1" w:after="100" w:afterAutospacing="1" w:line="240" w:lineRule="atLeast"/>
        <w:contextualSpacing/>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и общественных институтов</w:t>
      </w:r>
    </w:p>
    <w:p w:rsidR="000E4E02" w:rsidRDefault="000E4E02"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p>
    <w:p w:rsidR="0072126F" w:rsidRDefault="0072126F"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Для развития системы местного самоуправления на территории сельского поселения планируется:</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повышение квалификации 1 муниц</w:t>
      </w:r>
      <w:r w:rsidR="00FA173F">
        <w:rPr>
          <w:rFonts w:ascii="Times New Roman" w:hAnsi="Times New Roman"/>
          <w:color w:val="000000"/>
          <w:sz w:val="24"/>
          <w:szCs w:val="24"/>
          <w:lang w:eastAsia="ru-RU"/>
        </w:rPr>
        <w:t>ипального служащего</w:t>
      </w:r>
      <w:r>
        <w:rPr>
          <w:rFonts w:ascii="Times New Roman" w:hAnsi="Times New Roman"/>
          <w:color w:val="000000"/>
          <w:sz w:val="24"/>
          <w:szCs w:val="24"/>
          <w:lang w:eastAsia="ru-RU"/>
        </w:rPr>
        <w:t>;</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продолжение работы по приведению нормативно-правовой базы, регулирующей вопросы организации местного самоуправления в соответствии с изменениями федерального законодательства; оказание муниципальных услуг и функций в соответствии с административными регламентами, осуществление межведомственного взаимодействия;</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осуществление мероприятий по противодействию коррупции в соответствии с планом и деятельностью комиссии по противодействию коррупции, комиссии по соблюдению требований к служебному поведению муниципальных служащих и конфликту интересов.</w:t>
      </w:r>
    </w:p>
    <w:p w:rsidR="0072126F" w:rsidRDefault="0072126F"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В целях координации деятельности органов местного самоуправления поселения планируется проведение практических и оперативных совещаний с руководителями предприятий поселения, совещаний со специалистами служб поселения по различным практическим вопросам, обеспечение деятельности следующих комиссий:</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по работе с детьми и молодёжью;</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по содействию занятости населения;</w:t>
      </w:r>
    </w:p>
    <w:p w:rsidR="0072126F" w:rsidRDefault="0072126F" w:rsidP="0072126F">
      <w:pPr>
        <w:spacing w:before="100" w:beforeAutospacing="1" w:after="100" w:afterAutospacing="1" w:line="240" w:lineRule="atLeast"/>
        <w:ind w:firstLine="708"/>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В целях решения социально-экономических вопросов и выработке конкретных предложений по дальнейшему развитию территории поселения заседание созданной рабочей группы будут проводиться 1 раз в месяц.</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Продолжит работу ветеранская организация, деятельность которой направлена на удовлетворение потребностей граждан пожилого возраста в организации адресной помощи, досуга, участие пенсионеров в различных мероприятиях.</w:t>
      </w:r>
    </w:p>
    <w:p w:rsidR="0072126F" w:rsidRDefault="0072126F" w:rsidP="0072126F">
      <w:pPr>
        <w:spacing w:before="100" w:beforeAutospacing="1" w:after="100" w:afterAutospacing="1" w:line="240" w:lineRule="atLeast"/>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Взаимодействие власти и общественных институтов будет осуществляться путём совершенствования работы по взаимодействию органов исполнительной власти поселения и гражданского общества, повышению прозрачности и открытости деятельности органов местного самоуправления. </w:t>
      </w:r>
    </w:p>
    <w:p w:rsidR="0072126F" w:rsidRDefault="0072126F" w:rsidP="0072126F">
      <w:pPr>
        <w:spacing w:before="100" w:beforeAutospacing="1" w:after="100" w:afterAutospacing="1" w:line="240" w:lineRule="atLeast"/>
        <w:ind w:firstLine="708"/>
        <w:contextualSpacing/>
        <w:jc w:val="both"/>
        <w:rPr>
          <w:rFonts w:ascii="Times New Roman" w:hAnsi="Times New Roman"/>
          <w:sz w:val="24"/>
          <w:szCs w:val="24"/>
        </w:rPr>
      </w:pPr>
      <w:r>
        <w:rPr>
          <w:rFonts w:ascii="Times New Roman" w:hAnsi="Times New Roman"/>
          <w:color w:val="000000"/>
          <w:sz w:val="24"/>
          <w:szCs w:val="24"/>
          <w:lang w:eastAsia="ru-RU"/>
        </w:rPr>
        <w:t>План социально- экономиче</w:t>
      </w:r>
      <w:r w:rsidR="00E9099B">
        <w:rPr>
          <w:rFonts w:ascii="Times New Roman" w:hAnsi="Times New Roman"/>
          <w:color w:val="000000"/>
          <w:sz w:val="24"/>
          <w:szCs w:val="24"/>
          <w:lang w:eastAsia="ru-RU"/>
        </w:rPr>
        <w:t>ского развития поселения на 2020 год и на период до 2022</w:t>
      </w:r>
      <w:r>
        <w:rPr>
          <w:rFonts w:ascii="Times New Roman" w:hAnsi="Times New Roman"/>
          <w:color w:val="000000"/>
          <w:sz w:val="24"/>
          <w:szCs w:val="24"/>
          <w:lang w:eastAsia="ru-RU"/>
        </w:rPr>
        <w:t xml:space="preserve"> года разработан с учетом показателей социально-экономического развития, предложения органа местного самоуправления, предприятий и организаций , населения, основан на реальных возможностях и будет осуществляться на основе консолидации совместных действий по его выполнению.</w:t>
      </w:r>
    </w:p>
    <w:p w:rsidR="0072126F" w:rsidRDefault="0072126F" w:rsidP="0072126F">
      <w:pPr>
        <w:pStyle w:val="a3"/>
        <w:shd w:val="clear" w:color="auto" w:fill="FFFFFF"/>
        <w:spacing w:before="0" w:beforeAutospacing="0" w:after="0" w:afterAutospacing="0" w:line="300" w:lineRule="atLeast"/>
        <w:jc w:val="right"/>
        <w:rPr>
          <w:b/>
          <w:color w:val="666666"/>
        </w:rPr>
      </w:pPr>
    </w:p>
    <w:p w:rsidR="0072126F" w:rsidRDefault="0072126F" w:rsidP="0072126F">
      <w:pPr>
        <w:pStyle w:val="a3"/>
        <w:shd w:val="clear" w:color="auto" w:fill="FFFFFF"/>
        <w:spacing w:before="0" w:beforeAutospacing="0" w:after="0" w:afterAutospacing="0" w:line="300" w:lineRule="atLeast"/>
        <w:jc w:val="right"/>
        <w:rPr>
          <w:b/>
          <w:color w:val="666666"/>
        </w:rPr>
      </w:pPr>
    </w:p>
    <w:p w:rsidR="0072126F" w:rsidRDefault="0072126F" w:rsidP="0072126F">
      <w:pPr>
        <w:spacing w:after="40" w:line="240" w:lineRule="atLeast"/>
        <w:jc w:val="both"/>
        <w:rPr>
          <w:b/>
          <w:bCs/>
          <w:color w:val="000000"/>
        </w:rPr>
      </w:pPr>
      <w:r>
        <w:rPr>
          <w:b/>
          <w:sz w:val="28"/>
          <w:szCs w:val="28"/>
        </w:rPr>
        <w:t xml:space="preserve">                                                 </w:t>
      </w:r>
      <w:r>
        <w:rPr>
          <w:b/>
          <w:bCs/>
          <w:color w:val="000000"/>
        </w:rPr>
        <w:t xml:space="preserve">                                                                                                                 </w:t>
      </w:r>
    </w:p>
    <w:p w:rsidR="0072126F" w:rsidRDefault="0072126F" w:rsidP="0072126F">
      <w:pPr>
        <w:spacing w:after="0" w:line="240" w:lineRule="auto"/>
        <w:rPr>
          <w:b/>
          <w:bCs/>
          <w:color w:val="000000"/>
        </w:rPr>
        <w:sectPr w:rsidR="0072126F">
          <w:pgSz w:w="11906" w:h="16838"/>
          <w:pgMar w:top="284" w:right="1134" w:bottom="1134" w:left="1134" w:header="709" w:footer="709" w:gutter="0"/>
          <w:cols w:space="720"/>
        </w:sectPr>
      </w:pPr>
    </w:p>
    <w:p w:rsidR="003314AA" w:rsidRDefault="0072126F" w:rsidP="0072126F">
      <w:pPr>
        <w:spacing w:after="40" w:line="240" w:lineRule="atLeast"/>
        <w:jc w:val="both"/>
        <w:rPr>
          <w:b/>
          <w:bCs/>
          <w:color w:val="000000"/>
        </w:rPr>
      </w:pPr>
      <w:r>
        <w:rPr>
          <w:b/>
          <w:bCs/>
          <w:color w:val="000000"/>
        </w:rPr>
        <w:lastRenderedPageBreak/>
        <w:t xml:space="preserve">                                                                                                                                                                                                                                                                   </w:t>
      </w:r>
    </w:p>
    <w:p w:rsidR="003314AA" w:rsidRDefault="003314AA" w:rsidP="0072126F">
      <w:pPr>
        <w:spacing w:after="40" w:line="240" w:lineRule="atLeast"/>
        <w:jc w:val="both"/>
        <w:rPr>
          <w:b/>
          <w:bCs/>
          <w:color w:val="000000"/>
        </w:rPr>
      </w:pPr>
    </w:p>
    <w:p w:rsidR="0072126F" w:rsidRDefault="0072126F" w:rsidP="0072126F">
      <w:pPr>
        <w:spacing w:after="40" w:line="240" w:lineRule="atLeast"/>
        <w:jc w:val="both"/>
        <w:rPr>
          <w:b/>
          <w:bCs/>
          <w:color w:val="000000"/>
        </w:rPr>
      </w:pPr>
      <w:r>
        <w:rPr>
          <w:b/>
          <w:bCs/>
          <w:color w:val="000000"/>
        </w:rPr>
        <w:t xml:space="preserve">     «Утвержден» </w:t>
      </w:r>
    </w:p>
    <w:p w:rsidR="0072126F" w:rsidRDefault="0072126F" w:rsidP="00CE149F">
      <w:pPr>
        <w:spacing w:after="40" w:line="240" w:lineRule="atLeast"/>
        <w:rPr>
          <w:b/>
          <w:bCs/>
          <w:color w:val="000000"/>
        </w:rPr>
      </w:pPr>
      <w:r>
        <w:rPr>
          <w:b/>
          <w:bCs/>
          <w:color w:val="000000"/>
        </w:rPr>
        <w:t xml:space="preserve">                                                                                                                                                                                                                </w:t>
      </w:r>
      <w:r w:rsidR="00CE149F">
        <w:rPr>
          <w:b/>
          <w:bCs/>
          <w:color w:val="000000"/>
        </w:rPr>
        <w:t xml:space="preserve">                     </w:t>
      </w:r>
      <w:r>
        <w:rPr>
          <w:b/>
          <w:bCs/>
          <w:color w:val="000000"/>
        </w:rPr>
        <w:t xml:space="preserve">   Решением Собрания депутатов                  </w:t>
      </w:r>
    </w:p>
    <w:p w:rsidR="0072126F" w:rsidRDefault="0072126F" w:rsidP="00CE149F">
      <w:pPr>
        <w:spacing w:after="40" w:line="240" w:lineRule="atLeast"/>
        <w:rPr>
          <w:b/>
          <w:bCs/>
          <w:color w:val="000000"/>
        </w:rPr>
      </w:pPr>
      <w:r>
        <w:rPr>
          <w:b/>
          <w:bCs/>
          <w:color w:val="000000"/>
        </w:rPr>
        <w:t xml:space="preserve">                                                                                                                                                                                                                      </w:t>
      </w:r>
      <w:r w:rsidR="00CE149F">
        <w:rPr>
          <w:b/>
          <w:bCs/>
          <w:color w:val="000000"/>
        </w:rPr>
        <w:t xml:space="preserve">                  СП </w:t>
      </w:r>
      <w:r>
        <w:rPr>
          <w:b/>
          <w:bCs/>
          <w:color w:val="000000"/>
        </w:rPr>
        <w:t xml:space="preserve">«сельсовет </w:t>
      </w:r>
      <w:proofErr w:type="spellStart"/>
      <w:r>
        <w:rPr>
          <w:b/>
          <w:bCs/>
          <w:color w:val="000000"/>
        </w:rPr>
        <w:t>Алкадарский</w:t>
      </w:r>
      <w:proofErr w:type="spellEnd"/>
      <w:r>
        <w:rPr>
          <w:b/>
          <w:bCs/>
          <w:color w:val="000000"/>
        </w:rPr>
        <w:t>»</w:t>
      </w:r>
    </w:p>
    <w:p w:rsidR="0072126F" w:rsidRDefault="0072126F" w:rsidP="0072126F">
      <w:pPr>
        <w:tabs>
          <w:tab w:val="left" w:pos="900"/>
        </w:tabs>
        <w:spacing w:after="0" w:line="240" w:lineRule="auto"/>
        <w:jc w:val="center"/>
        <w:rPr>
          <w:rFonts w:ascii="Times New Roman" w:eastAsia="Times New Roman" w:hAnsi="Times New Roman" w:cs="Times New Roman"/>
          <w:b/>
          <w:bCs/>
          <w:color w:val="000000"/>
          <w:sz w:val="26"/>
          <w:szCs w:val="26"/>
          <w:lang w:eastAsia="ar-SA"/>
        </w:rPr>
      </w:pPr>
      <w:r>
        <w:rPr>
          <w:b/>
          <w:bCs/>
          <w:color w:val="000000"/>
        </w:rPr>
        <w:t xml:space="preserve">                                                                                                                                                                                                              </w:t>
      </w:r>
      <w:r w:rsidR="00CE149F">
        <w:rPr>
          <w:b/>
          <w:bCs/>
          <w:color w:val="000000"/>
        </w:rPr>
        <w:t xml:space="preserve">                    </w:t>
      </w:r>
      <w:r>
        <w:rPr>
          <w:b/>
          <w:bCs/>
          <w:color w:val="000000"/>
        </w:rPr>
        <w:t xml:space="preserve">     от «</w:t>
      </w:r>
      <w:r w:rsidR="004260EE">
        <w:rPr>
          <w:bCs/>
          <w:color w:val="000000"/>
          <w:u w:val="single"/>
        </w:rPr>
        <w:t>30</w:t>
      </w:r>
      <w:r>
        <w:rPr>
          <w:b/>
          <w:bCs/>
          <w:color w:val="000000"/>
        </w:rPr>
        <w:t xml:space="preserve"> » ___</w:t>
      </w:r>
      <w:r>
        <w:rPr>
          <w:bCs/>
          <w:color w:val="000000"/>
          <w:u w:val="single"/>
        </w:rPr>
        <w:t>0</w:t>
      </w:r>
      <w:r w:rsidR="004260EE">
        <w:rPr>
          <w:bCs/>
          <w:color w:val="000000"/>
          <w:u w:val="single"/>
        </w:rPr>
        <w:t>1</w:t>
      </w:r>
      <w:r w:rsidR="004260EE">
        <w:rPr>
          <w:b/>
          <w:bCs/>
          <w:color w:val="000000"/>
        </w:rPr>
        <w:t xml:space="preserve">_2020 </w:t>
      </w:r>
      <w:proofErr w:type="spellStart"/>
      <w:r w:rsidR="004260EE">
        <w:rPr>
          <w:b/>
          <w:bCs/>
          <w:color w:val="000000"/>
        </w:rPr>
        <w:t>г.№</w:t>
      </w:r>
      <w:proofErr w:type="spellEnd"/>
      <w:r w:rsidR="004260EE">
        <w:rPr>
          <w:b/>
          <w:bCs/>
          <w:color w:val="000000"/>
        </w:rPr>
        <w:t xml:space="preserve"> 4</w:t>
      </w:r>
      <w:r w:rsidR="00C552A7">
        <w:rPr>
          <w:b/>
          <w:bCs/>
          <w:color w:val="000000"/>
        </w:rPr>
        <w:t>2</w:t>
      </w:r>
      <w:r>
        <w:rPr>
          <w:b/>
          <w:bCs/>
          <w:color w:val="000000"/>
        </w:rPr>
        <w:t xml:space="preserve">- </w:t>
      </w:r>
      <w:r>
        <w:rPr>
          <w:rFonts w:ascii="Times New Roman" w:eastAsia="Times New Roman" w:hAnsi="Times New Roman" w:cs="Times New Roman"/>
          <w:b/>
          <w:bCs/>
          <w:color w:val="000000"/>
          <w:sz w:val="26"/>
          <w:szCs w:val="26"/>
          <w:lang w:val="en-US" w:eastAsia="ar-SA"/>
        </w:rPr>
        <w:t>IV</w:t>
      </w:r>
    </w:p>
    <w:p w:rsidR="0072126F" w:rsidRDefault="0072126F" w:rsidP="0072126F">
      <w:pPr>
        <w:spacing w:before="120" w:after="100" w:afterAutospacing="1" w:line="240" w:lineRule="atLeast"/>
        <w:jc w:val="both"/>
        <w:rPr>
          <w:b/>
          <w:bCs/>
          <w:color w:val="000000"/>
        </w:rPr>
      </w:pPr>
      <w:r>
        <w:rPr>
          <w:b/>
          <w:bCs/>
          <w:color w:val="000000"/>
        </w:rPr>
        <w:t xml:space="preserve">       </w:t>
      </w:r>
    </w:p>
    <w:p w:rsidR="0072126F" w:rsidRDefault="0072126F" w:rsidP="0072126F">
      <w:pPr>
        <w:spacing w:after="0" w:line="240" w:lineRule="atLeast"/>
        <w:jc w:val="both"/>
        <w:rPr>
          <w:rFonts w:ascii="Times New Roman" w:hAnsi="Times New Roman"/>
          <w:b/>
          <w:bCs/>
          <w:color w:val="000000"/>
        </w:rPr>
      </w:pPr>
      <w:r>
        <w:rPr>
          <w:rFonts w:ascii="Times New Roman" w:hAnsi="Times New Roman"/>
          <w:b/>
          <w:bCs/>
          <w:color w:val="000000"/>
        </w:rPr>
        <w:t xml:space="preserve">                                                                                                                     </w:t>
      </w:r>
      <w:r>
        <w:rPr>
          <w:rFonts w:ascii="Times New Roman" w:hAnsi="Times New Roman"/>
          <w:b/>
          <w:sz w:val="28"/>
          <w:szCs w:val="28"/>
        </w:rPr>
        <w:t>ПЛАН</w:t>
      </w:r>
    </w:p>
    <w:p w:rsidR="0072126F" w:rsidRDefault="0072126F" w:rsidP="0072126F">
      <w:pPr>
        <w:spacing w:after="0" w:line="240" w:lineRule="atLeast"/>
        <w:jc w:val="both"/>
        <w:rPr>
          <w:rFonts w:ascii="Times New Roman" w:hAnsi="Times New Roman"/>
          <w:b/>
          <w:sz w:val="28"/>
          <w:szCs w:val="28"/>
        </w:rPr>
      </w:pPr>
      <w:r>
        <w:rPr>
          <w:rFonts w:ascii="Times New Roman" w:hAnsi="Times New Roman"/>
          <w:b/>
          <w:bCs/>
          <w:color w:val="000000"/>
        </w:rPr>
        <w:t xml:space="preserve">             </w:t>
      </w:r>
      <w:r>
        <w:rPr>
          <w:rFonts w:ascii="Times New Roman" w:hAnsi="Times New Roman"/>
          <w:b/>
          <w:sz w:val="28"/>
          <w:szCs w:val="28"/>
        </w:rPr>
        <w:t xml:space="preserve">МЕРОПРИЯТИЙ СОЦИАЛЬНО-ЭКОНОМИЧЕСКОГО РАЗВИТИЯ СЕЛЬСКОГО ПОСЕЛЕНИЯ                              </w:t>
      </w:r>
    </w:p>
    <w:p w:rsidR="0072126F" w:rsidRDefault="0072126F" w:rsidP="0072126F">
      <w:pPr>
        <w:spacing w:after="0" w:line="240" w:lineRule="atLeast"/>
        <w:jc w:val="both"/>
        <w:rPr>
          <w:rFonts w:ascii="Times New Roman" w:hAnsi="Times New Roman"/>
          <w:b/>
          <w:bCs/>
          <w:color w:val="000000"/>
        </w:rPr>
      </w:pPr>
      <w:r>
        <w:rPr>
          <w:rFonts w:ascii="Times New Roman" w:hAnsi="Times New Roman"/>
          <w:b/>
          <w:sz w:val="28"/>
          <w:szCs w:val="28"/>
        </w:rPr>
        <w:t xml:space="preserve">          </w:t>
      </w:r>
      <w:r>
        <w:rPr>
          <w:rFonts w:ascii="Times New Roman" w:hAnsi="Times New Roman"/>
          <w:b/>
          <w:sz w:val="40"/>
          <w:szCs w:val="40"/>
        </w:rPr>
        <w:t>«</w:t>
      </w:r>
      <w:r>
        <w:rPr>
          <w:rFonts w:ascii="Times New Roman" w:hAnsi="Times New Roman"/>
          <w:b/>
          <w:sz w:val="38"/>
          <w:szCs w:val="38"/>
        </w:rPr>
        <w:t>сельсовет</w:t>
      </w:r>
      <w:r>
        <w:rPr>
          <w:rFonts w:ascii="Times New Roman" w:hAnsi="Times New Roman"/>
          <w:b/>
          <w:sz w:val="36"/>
          <w:szCs w:val="36"/>
        </w:rPr>
        <w:t xml:space="preserve"> </w:t>
      </w:r>
      <w:proofErr w:type="spellStart"/>
      <w:r>
        <w:rPr>
          <w:rFonts w:ascii="Times New Roman" w:hAnsi="Times New Roman"/>
          <w:b/>
          <w:sz w:val="36"/>
          <w:szCs w:val="36"/>
        </w:rPr>
        <w:t>Алкадарский</w:t>
      </w:r>
      <w:proofErr w:type="spellEnd"/>
      <w:r w:rsidR="00CE149F">
        <w:rPr>
          <w:rFonts w:ascii="Times New Roman" w:hAnsi="Times New Roman"/>
          <w:b/>
          <w:sz w:val="28"/>
          <w:szCs w:val="28"/>
        </w:rPr>
        <w:t>»    на 2019-2021</w:t>
      </w:r>
      <w:r>
        <w:rPr>
          <w:rFonts w:ascii="Times New Roman" w:hAnsi="Times New Roman"/>
          <w:b/>
          <w:sz w:val="28"/>
          <w:szCs w:val="28"/>
        </w:rPr>
        <w:t xml:space="preserve"> год.</w:t>
      </w:r>
    </w:p>
    <w:p w:rsidR="0072126F" w:rsidRDefault="0072126F" w:rsidP="0072126F">
      <w:pPr>
        <w:spacing w:after="0"/>
        <w:rPr>
          <w:rFonts w:ascii="Times New Roman" w:hAnsi="Times New Roman"/>
          <w:sz w:val="28"/>
          <w:szCs w:val="28"/>
        </w:rPr>
      </w:pPr>
    </w:p>
    <w:p w:rsidR="0072126F" w:rsidRDefault="0072126F" w:rsidP="0072126F">
      <w:pPr>
        <w:spacing w:after="0" w:line="240" w:lineRule="atLeast"/>
        <w:jc w:val="both"/>
        <w:rPr>
          <w:rFonts w:ascii="Times New Roman" w:hAnsi="Times New Roman"/>
          <w:b/>
          <w:sz w:val="28"/>
          <w:szCs w:val="28"/>
        </w:rPr>
      </w:pPr>
      <w:r>
        <w:rPr>
          <w:rFonts w:ascii="Times New Roman" w:hAnsi="Times New Roman"/>
          <w:b/>
          <w:sz w:val="28"/>
          <w:szCs w:val="28"/>
        </w:rPr>
        <w:t xml:space="preserve">    </w:t>
      </w:r>
    </w:p>
    <w:tbl>
      <w:tblPr>
        <w:tblW w:w="1459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5975"/>
        <w:gridCol w:w="1946"/>
        <w:gridCol w:w="2339"/>
        <w:gridCol w:w="1701"/>
        <w:gridCol w:w="1985"/>
      </w:tblGrid>
      <w:tr w:rsidR="0072126F" w:rsidTr="0072126F">
        <w:tc>
          <w:tcPr>
            <w:tcW w:w="649" w:type="dxa"/>
            <w:vMerge w:val="restart"/>
            <w:tcBorders>
              <w:top w:val="single" w:sz="4" w:space="0" w:color="auto"/>
              <w:left w:val="single" w:sz="4" w:space="0" w:color="auto"/>
              <w:bottom w:val="single" w:sz="4" w:space="0" w:color="auto"/>
              <w:right w:val="single" w:sz="4" w:space="0" w:color="auto"/>
            </w:tcBorders>
            <w:hideMark/>
          </w:tcPr>
          <w:p w:rsidR="0072126F" w:rsidRDefault="0072126F">
            <w:pPr>
              <w:rPr>
                <w:rFonts w:ascii="Times New Roman" w:eastAsia="Times New Roman" w:hAnsi="Times New Roman"/>
                <w:sz w:val="24"/>
                <w:szCs w:val="24"/>
              </w:rPr>
            </w:pPr>
            <w:r>
              <w:t>№</w:t>
            </w:r>
          </w:p>
          <w:p w:rsidR="0072126F" w:rsidRDefault="0072126F">
            <w:pPr>
              <w:rPr>
                <w:rFonts w:ascii="Times New Roman" w:eastAsia="Times New Roman" w:hAnsi="Times New Roman"/>
                <w:sz w:val="24"/>
                <w:szCs w:val="24"/>
              </w:rPr>
            </w:pPr>
            <w:proofErr w:type="spellStart"/>
            <w:r>
              <w:t>п</w:t>
            </w:r>
            <w:proofErr w:type="spellEnd"/>
            <w:r>
              <w:t>/</w:t>
            </w:r>
            <w:proofErr w:type="spellStart"/>
            <w:r>
              <w:t>п</w:t>
            </w:r>
            <w:proofErr w:type="spellEnd"/>
          </w:p>
        </w:tc>
        <w:tc>
          <w:tcPr>
            <w:tcW w:w="5975" w:type="dxa"/>
            <w:vMerge w:val="restart"/>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p>
          <w:p w:rsidR="0072126F" w:rsidRDefault="0072126F">
            <w:pPr>
              <w:jc w:val="center"/>
              <w:rPr>
                <w:rFonts w:ascii="Times New Roman" w:eastAsia="Times New Roman" w:hAnsi="Times New Roman"/>
                <w:sz w:val="24"/>
                <w:szCs w:val="24"/>
              </w:rPr>
            </w:pPr>
            <w:r>
              <w:t>ПЕРЕЧЕНЬ МЕРОПРИЯТИЙ</w:t>
            </w:r>
          </w:p>
        </w:tc>
        <w:tc>
          <w:tcPr>
            <w:tcW w:w="1946" w:type="dxa"/>
            <w:vMerge w:val="restart"/>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Сроки выполнения</w:t>
            </w:r>
          </w:p>
        </w:tc>
        <w:tc>
          <w:tcPr>
            <w:tcW w:w="4040" w:type="dxa"/>
            <w:gridSpan w:val="2"/>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Сумма финансирования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Ответственные</w:t>
            </w:r>
          </w:p>
        </w:tc>
      </w:tr>
      <w:tr w:rsidR="0072126F" w:rsidTr="0072126F">
        <w:tc>
          <w:tcPr>
            <w:tcW w:w="14595" w:type="dxa"/>
            <w:vMerge/>
            <w:tcBorders>
              <w:top w:val="single" w:sz="4" w:space="0" w:color="auto"/>
              <w:left w:val="single" w:sz="4" w:space="0" w:color="auto"/>
              <w:bottom w:val="single" w:sz="4" w:space="0" w:color="auto"/>
              <w:right w:val="single" w:sz="4" w:space="0" w:color="auto"/>
            </w:tcBorders>
            <w:vAlign w:val="center"/>
            <w:hideMark/>
          </w:tcPr>
          <w:p w:rsidR="0072126F" w:rsidRDefault="0072126F">
            <w:pPr>
              <w:spacing w:after="0" w:line="240" w:lineRule="auto"/>
              <w:rPr>
                <w:rFonts w:ascii="Times New Roman" w:eastAsia="Times New Roman" w:hAnsi="Times New Roman"/>
                <w:sz w:val="24"/>
                <w:szCs w:val="24"/>
              </w:rPr>
            </w:pPr>
          </w:p>
        </w:tc>
        <w:tc>
          <w:tcPr>
            <w:tcW w:w="5975" w:type="dxa"/>
            <w:vMerge/>
            <w:tcBorders>
              <w:top w:val="single" w:sz="4" w:space="0" w:color="auto"/>
              <w:left w:val="single" w:sz="4" w:space="0" w:color="auto"/>
              <w:bottom w:val="single" w:sz="4" w:space="0" w:color="auto"/>
              <w:right w:val="single" w:sz="4" w:space="0" w:color="auto"/>
            </w:tcBorders>
            <w:vAlign w:val="center"/>
            <w:hideMark/>
          </w:tcPr>
          <w:p w:rsidR="0072126F" w:rsidRDefault="0072126F">
            <w:pPr>
              <w:spacing w:after="0" w:line="240" w:lineRule="auto"/>
              <w:rPr>
                <w:rFonts w:ascii="Times New Roman" w:eastAsia="Times New Roman" w:hAnsi="Times New Roman"/>
                <w:sz w:val="24"/>
                <w:szCs w:val="24"/>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72126F" w:rsidRDefault="0072126F">
            <w:pPr>
              <w:spacing w:after="0" w:line="240" w:lineRule="auto"/>
              <w:rPr>
                <w:rFonts w:ascii="Times New Roman" w:eastAsia="Times New Roman" w:hAnsi="Times New Roman"/>
                <w:sz w:val="24"/>
                <w:szCs w:val="24"/>
              </w:rPr>
            </w:pPr>
          </w:p>
        </w:tc>
        <w:tc>
          <w:tcPr>
            <w:tcW w:w="2339"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Источник</w:t>
            </w:r>
          </w:p>
        </w:tc>
        <w:tc>
          <w:tcPr>
            <w:tcW w:w="1701"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Сумма (тыс.руб.)</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2126F" w:rsidRDefault="0072126F">
            <w:pPr>
              <w:spacing w:after="0" w:line="240" w:lineRule="auto"/>
              <w:rPr>
                <w:rFonts w:ascii="Times New Roman" w:eastAsia="Times New Roman" w:hAnsi="Times New Roman"/>
                <w:sz w:val="24"/>
                <w:szCs w:val="24"/>
              </w:rPr>
            </w:pPr>
          </w:p>
        </w:tc>
      </w:tr>
      <w:tr w:rsidR="0072126F" w:rsidTr="0072126F">
        <w:tc>
          <w:tcPr>
            <w:tcW w:w="649"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1</w:t>
            </w:r>
          </w:p>
        </w:tc>
        <w:tc>
          <w:tcPr>
            <w:tcW w:w="5975"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2</w:t>
            </w:r>
          </w:p>
        </w:tc>
        <w:tc>
          <w:tcPr>
            <w:tcW w:w="1946"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3</w:t>
            </w:r>
          </w:p>
        </w:tc>
        <w:tc>
          <w:tcPr>
            <w:tcW w:w="2339"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4</w:t>
            </w:r>
          </w:p>
        </w:tc>
        <w:tc>
          <w:tcPr>
            <w:tcW w:w="1701"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5</w:t>
            </w:r>
          </w:p>
        </w:tc>
        <w:tc>
          <w:tcPr>
            <w:tcW w:w="1985"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6</w:t>
            </w:r>
          </w:p>
        </w:tc>
      </w:tr>
      <w:tr w:rsidR="0072126F" w:rsidTr="0072126F">
        <w:trPr>
          <w:trHeight w:val="731"/>
        </w:trPr>
        <w:tc>
          <w:tcPr>
            <w:tcW w:w="14595" w:type="dxa"/>
            <w:gridSpan w:val="6"/>
            <w:tcBorders>
              <w:top w:val="single" w:sz="4" w:space="0" w:color="auto"/>
              <w:left w:val="single" w:sz="4" w:space="0" w:color="auto"/>
              <w:bottom w:val="single" w:sz="4" w:space="0" w:color="auto"/>
              <w:right w:val="single" w:sz="4" w:space="0" w:color="auto"/>
            </w:tcBorders>
          </w:tcPr>
          <w:p w:rsidR="0072126F" w:rsidRDefault="0072126F">
            <w:pPr>
              <w:rPr>
                <w:rFonts w:ascii="Times New Roman" w:eastAsia="Times New Roman" w:hAnsi="Times New Roman"/>
                <w:b/>
                <w:sz w:val="24"/>
                <w:szCs w:val="24"/>
                <w:u w:val="single"/>
              </w:rPr>
            </w:pPr>
          </w:p>
          <w:p w:rsidR="0072126F" w:rsidRDefault="0072126F" w:rsidP="008F51A8">
            <w:pPr>
              <w:numPr>
                <w:ilvl w:val="0"/>
                <w:numId w:val="1"/>
              </w:numPr>
              <w:spacing w:after="0"/>
              <w:jc w:val="center"/>
              <w:rPr>
                <w:rFonts w:ascii="Times New Roman" w:eastAsia="Times New Roman" w:hAnsi="Times New Roman"/>
                <w:sz w:val="28"/>
                <w:szCs w:val="28"/>
              </w:rPr>
            </w:pPr>
            <w:r>
              <w:rPr>
                <w:b/>
                <w:sz w:val="28"/>
                <w:szCs w:val="28"/>
                <w:u w:val="single"/>
              </w:rPr>
              <w:t>ОРГАНИЗАЦИОННЫЕ МЕРОПРИЯТИЯ</w:t>
            </w:r>
          </w:p>
        </w:tc>
      </w:tr>
      <w:tr w:rsidR="0072126F" w:rsidTr="0072126F">
        <w:tc>
          <w:tcPr>
            <w:tcW w:w="649"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1.</w:t>
            </w:r>
          </w:p>
        </w:tc>
        <w:tc>
          <w:tcPr>
            <w:tcW w:w="5975" w:type="dxa"/>
            <w:tcBorders>
              <w:top w:val="single" w:sz="4" w:space="0" w:color="auto"/>
              <w:left w:val="single" w:sz="4" w:space="0" w:color="auto"/>
              <w:bottom w:val="single" w:sz="4" w:space="0" w:color="auto"/>
              <w:right w:val="single" w:sz="4" w:space="0" w:color="auto"/>
            </w:tcBorders>
            <w:hideMark/>
          </w:tcPr>
          <w:p w:rsidR="0072126F" w:rsidRDefault="0072126F">
            <w:pPr>
              <w:rPr>
                <w:rFonts w:ascii="Times New Roman" w:eastAsia="Times New Roman" w:hAnsi="Times New Roman"/>
                <w:sz w:val="24"/>
                <w:szCs w:val="24"/>
              </w:rPr>
            </w:pPr>
            <w:r>
              <w:t xml:space="preserve">Разработка прогноза по социально-экономическому развитию сельского поселения </w:t>
            </w:r>
          </w:p>
        </w:tc>
        <w:tc>
          <w:tcPr>
            <w:tcW w:w="1946"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r>
              <w:rPr>
                <w:lang w:val="en-US"/>
              </w:rPr>
              <w:t>1</w:t>
            </w:r>
            <w:r w:rsidR="00CE149F">
              <w:t xml:space="preserve"> кв. 2019</w:t>
            </w:r>
            <w:r>
              <w:rPr>
                <w:lang w:val="en-US"/>
              </w:rPr>
              <w:t xml:space="preserve"> </w:t>
            </w:r>
            <w:r>
              <w:t>г.</w:t>
            </w:r>
          </w:p>
          <w:p w:rsidR="0072126F" w:rsidRDefault="0072126F">
            <w:pPr>
              <w:jc w:val="center"/>
              <w:rPr>
                <w:rFonts w:ascii="Times New Roman" w:eastAsia="Times New Roman" w:hAnsi="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2126F" w:rsidRDefault="0072126F">
            <w:pPr>
              <w:rPr>
                <w:rFonts w:ascii="Times New Roman" w:eastAsia="Times New Roman" w:hAnsi="Times New Roman"/>
                <w:sz w:val="24"/>
                <w:szCs w:val="24"/>
              </w:rPr>
            </w:pPr>
            <w:r>
              <w:t>Глава</w:t>
            </w:r>
          </w:p>
          <w:p w:rsidR="0072126F" w:rsidRDefault="0072126F">
            <w:pPr>
              <w:jc w:val="center"/>
              <w:rPr>
                <w:rFonts w:ascii="Times New Roman" w:eastAsia="Times New Roman" w:hAnsi="Times New Roman"/>
                <w:sz w:val="24"/>
                <w:szCs w:val="24"/>
              </w:rPr>
            </w:pPr>
          </w:p>
        </w:tc>
      </w:tr>
      <w:tr w:rsidR="0072126F" w:rsidTr="0072126F">
        <w:tc>
          <w:tcPr>
            <w:tcW w:w="649"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2.</w:t>
            </w:r>
          </w:p>
        </w:tc>
        <w:tc>
          <w:tcPr>
            <w:tcW w:w="5975" w:type="dxa"/>
            <w:tcBorders>
              <w:top w:val="single" w:sz="4" w:space="0" w:color="auto"/>
              <w:left w:val="single" w:sz="4" w:space="0" w:color="auto"/>
              <w:bottom w:val="single" w:sz="4" w:space="0" w:color="auto"/>
              <w:right w:val="single" w:sz="4" w:space="0" w:color="auto"/>
            </w:tcBorders>
            <w:hideMark/>
          </w:tcPr>
          <w:p w:rsidR="0072126F" w:rsidRDefault="0072126F">
            <w:pPr>
              <w:rPr>
                <w:rFonts w:ascii="Times New Roman" w:eastAsia="Times New Roman" w:hAnsi="Times New Roman"/>
                <w:sz w:val="24"/>
                <w:szCs w:val="24"/>
              </w:rPr>
            </w:pPr>
            <w:r>
              <w:t xml:space="preserve">Продолжение практики приема специалистами </w:t>
            </w:r>
          </w:p>
          <w:p w:rsidR="0072126F" w:rsidRDefault="0072126F">
            <w:pPr>
              <w:rPr>
                <w:rFonts w:ascii="Times New Roman" w:eastAsia="Times New Roman" w:hAnsi="Times New Roman"/>
                <w:sz w:val="24"/>
                <w:szCs w:val="24"/>
              </w:rPr>
            </w:pPr>
            <w:r>
              <w:t xml:space="preserve">администрации сельского поселения </w:t>
            </w:r>
          </w:p>
        </w:tc>
        <w:tc>
          <w:tcPr>
            <w:tcW w:w="1946"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r>
              <w:t>в течение года</w:t>
            </w:r>
          </w:p>
          <w:p w:rsidR="0072126F" w:rsidRDefault="0072126F">
            <w:pPr>
              <w:jc w:val="center"/>
              <w:rPr>
                <w:rFonts w:ascii="Times New Roman" w:eastAsia="Times New Roman" w:hAnsi="Times New Roman"/>
                <w:sz w:val="24"/>
                <w:szCs w:val="24"/>
              </w:rPr>
            </w:pPr>
          </w:p>
        </w:tc>
        <w:tc>
          <w:tcPr>
            <w:tcW w:w="2339" w:type="dxa"/>
            <w:tcBorders>
              <w:top w:val="single" w:sz="4" w:space="0" w:color="auto"/>
              <w:left w:val="single" w:sz="4" w:space="0" w:color="auto"/>
              <w:bottom w:val="single" w:sz="4" w:space="0" w:color="auto"/>
              <w:right w:val="single" w:sz="4" w:space="0" w:color="auto"/>
            </w:tcBorders>
            <w:hideMark/>
          </w:tcPr>
          <w:p w:rsidR="0072126F" w:rsidRDefault="0072126F">
            <w:pPr>
              <w:jc w:val="right"/>
              <w:rPr>
                <w:rFonts w:ascii="Times New Roman" w:eastAsia="Times New Roman" w:hAnsi="Times New Roman"/>
                <w:sz w:val="24"/>
                <w:szCs w:val="24"/>
                <w:lang w:val="en-US"/>
              </w:rPr>
            </w:pPr>
            <w:r>
              <w:rPr>
                <w:lang w:val="en-US"/>
              </w:rPr>
              <w:t xml:space="preserve"> </w:t>
            </w:r>
          </w:p>
        </w:tc>
        <w:tc>
          <w:tcPr>
            <w:tcW w:w="1701"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2126F" w:rsidRDefault="0072126F">
            <w:pPr>
              <w:rPr>
                <w:rFonts w:ascii="Times New Roman" w:eastAsia="Times New Roman" w:hAnsi="Times New Roman"/>
                <w:sz w:val="24"/>
                <w:szCs w:val="24"/>
              </w:rPr>
            </w:pPr>
            <w:r>
              <w:t>Специалисты</w:t>
            </w:r>
          </w:p>
          <w:p w:rsidR="0072126F" w:rsidRDefault="0072126F">
            <w:pPr>
              <w:rPr>
                <w:rFonts w:ascii="Times New Roman" w:eastAsia="Times New Roman" w:hAnsi="Times New Roman"/>
                <w:sz w:val="24"/>
                <w:szCs w:val="24"/>
              </w:rPr>
            </w:pPr>
          </w:p>
        </w:tc>
      </w:tr>
      <w:tr w:rsidR="0072126F" w:rsidTr="0072126F">
        <w:tc>
          <w:tcPr>
            <w:tcW w:w="649"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3.</w:t>
            </w:r>
          </w:p>
        </w:tc>
        <w:tc>
          <w:tcPr>
            <w:tcW w:w="5975" w:type="dxa"/>
            <w:tcBorders>
              <w:top w:val="single" w:sz="4" w:space="0" w:color="auto"/>
              <w:left w:val="single" w:sz="4" w:space="0" w:color="auto"/>
              <w:bottom w:val="single" w:sz="4" w:space="0" w:color="auto"/>
              <w:right w:val="single" w:sz="4" w:space="0" w:color="auto"/>
            </w:tcBorders>
            <w:hideMark/>
          </w:tcPr>
          <w:p w:rsidR="0072126F" w:rsidRDefault="0072126F">
            <w:pPr>
              <w:rPr>
                <w:rFonts w:ascii="Times New Roman" w:eastAsia="Times New Roman" w:hAnsi="Times New Roman"/>
                <w:sz w:val="24"/>
                <w:szCs w:val="24"/>
              </w:rPr>
            </w:pPr>
            <w:r>
              <w:t xml:space="preserve">Заслушивать на заседании Совета сельского </w:t>
            </w:r>
          </w:p>
          <w:p w:rsidR="0072126F" w:rsidRDefault="0072126F">
            <w:pPr>
              <w:rPr>
                <w:rFonts w:ascii="Times New Roman" w:eastAsia="Times New Roman" w:hAnsi="Times New Roman"/>
                <w:sz w:val="24"/>
                <w:szCs w:val="24"/>
              </w:rPr>
            </w:pPr>
            <w:r>
              <w:lastRenderedPageBreak/>
              <w:t xml:space="preserve">поселения ход выполнения мероприятий </w:t>
            </w:r>
          </w:p>
        </w:tc>
        <w:tc>
          <w:tcPr>
            <w:tcW w:w="1946"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lastRenderedPageBreak/>
              <w:t xml:space="preserve">по итогам 9 </w:t>
            </w:r>
            <w:r>
              <w:lastRenderedPageBreak/>
              <w:t>месяцев и по итогам года</w:t>
            </w:r>
          </w:p>
        </w:tc>
        <w:tc>
          <w:tcPr>
            <w:tcW w:w="2339"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2126F" w:rsidRDefault="0072126F">
            <w:pPr>
              <w:rPr>
                <w:rFonts w:ascii="Times New Roman" w:eastAsia="Times New Roman" w:hAnsi="Times New Roman"/>
                <w:sz w:val="24"/>
                <w:szCs w:val="24"/>
              </w:rPr>
            </w:pPr>
            <w:r>
              <w:t>Глава</w:t>
            </w:r>
          </w:p>
          <w:p w:rsidR="0072126F" w:rsidRDefault="0072126F">
            <w:pPr>
              <w:jc w:val="center"/>
              <w:rPr>
                <w:rFonts w:ascii="Times New Roman" w:eastAsia="Times New Roman" w:hAnsi="Times New Roman"/>
                <w:sz w:val="24"/>
                <w:szCs w:val="24"/>
              </w:rPr>
            </w:pPr>
          </w:p>
        </w:tc>
      </w:tr>
      <w:tr w:rsidR="0072126F" w:rsidTr="0072126F">
        <w:tc>
          <w:tcPr>
            <w:tcW w:w="649"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lastRenderedPageBreak/>
              <w:t>4.</w:t>
            </w:r>
          </w:p>
        </w:tc>
        <w:tc>
          <w:tcPr>
            <w:tcW w:w="5975" w:type="dxa"/>
            <w:tcBorders>
              <w:top w:val="single" w:sz="4" w:space="0" w:color="auto"/>
              <w:left w:val="single" w:sz="4" w:space="0" w:color="auto"/>
              <w:bottom w:val="single" w:sz="4" w:space="0" w:color="auto"/>
              <w:right w:val="single" w:sz="4" w:space="0" w:color="auto"/>
            </w:tcBorders>
            <w:hideMark/>
          </w:tcPr>
          <w:p w:rsidR="0072126F" w:rsidRDefault="0072126F">
            <w:pPr>
              <w:rPr>
                <w:rFonts w:ascii="Times New Roman" w:eastAsia="Times New Roman" w:hAnsi="Times New Roman"/>
                <w:sz w:val="24"/>
                <w:szCs w:val="24"/>
              </w:rPr>
            </w:pPr>
            <w:r>
              <w:t>Уточнение и корректировка прогноза социально-экономического развития поселения</w:t>
            </w:r>
          </w:p>
        </w:tc>
        <w:tc>
          <w:tcPr>
            <w:tcW w:w="1946" w:type="dxa"/>
            <w:tcBorders>
              <w:top w:val="single" w:sz="4" w:space="0" w:color="auto"/>
              <w:left w:val="single" w:sz="4" w:space="0" w:color="auto"/>
              <w:bottom w:val="single" w:sz="4" w:space="0" w:color="auto"/>
              <w:right w:val="single" w:sz="4" w:space="0" w:color="auto"/>
            </w:tcBorders>
            <w:hideMark/>
          </w:tcPr>
          <w:p w:rsidR="0072126F" w:rsidRDefault="00CE149F">
            <w:pPr>
              <w:jc w:val="center"/>
              <w:rPr>
                <w:rFonts w:ascii="Times New Roman" w:eastAsia="Times New Roman" w:hAnsi="Times New Roman"/>
                <w:sz w:val="24"/>
                <w:szCs w:val="24"/>
              </w:rPr>
            </w:pPr>
            <w:r>
              <w:t>по итогам 9 месяцев 2019</w:t>
            </w:r>
            <w:r w:rsidR="0072126F">
              <w:t xml:space="preserve"> года</w:t>
            </w:r>
          </w:p>
        </w:tc>
        <w:tc>
          <w:tcPr>
            <w:tcW w:w="2339"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2126F" w:rsidRDefault="0072126F">
            <w:pPr>
              <w:rPr>
                <w:rFonts w:ascii="Times New Roman" w:eastAsia="Times New Roman" w:hAnsi="Times New Roman"/>
                <w:sz w:val="24"/>
                <w:szCs w:val="24"/>
              </w:rPr>
            </w:pPr>
            <w:r>
              <w:t>Глава,</w:t>
            </w:r>
          </w:p>
          <w:p w:rsidR="0072126F" w:rsidRDefault="0072126F">
            <w:r>
              <w:t>специалисты</w:t>
            </w:r>
          </w:p>
          <w:p w:rsidR="0072126F" w:rsidRDefault="0072126F">
            <w:pPr>
              <w:jc w:val="center"/>
              <w:rPr>
                <w:rFonts w:ascii="Times New Roman" w:eastAsia="Times New Roman" w:hAnsi="Times New Roman"/>
                <w:sz w:val="24"/>
                <w:szCs w:val="24"/>
              </w:rPr>
            </w:pPr>
          </w:p>
        </w:tc>
      </w:tr>
      <w:tr w:rsidR="0072126F" w:rsidTr="0072126F">
        <w:tc>
          <w:tcPr>
            <w:tcW w:w="649"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5.</w:t>
            </w:r>
          </w:p>
        </w:tc>
        <w:tc>
          <w:tcPr>
            <w:tcW w:w="5975" w:type="dxa"/>
            <w:tcBorders>
              <w:top w:val="single" w:sz="4" w:space="0" w:color="auto"/>
              <w:left w:val="single" w:sz="4" w:space="0" w:color="auto"/>
              <w:bottom w:val="single" w:sz="4" w:space="0" w:color="auto"/>
              <w:right w:val="single" w:sz="4" w:space="0" w:color="auto"/>
            </w:tcBorders>
            <w:hideMark/>
          </w:tcPr>
          <w:p w:rsidR="0072126F" w:rsidRDefault="0072126F">
            <w:pPr>
              <w:rPr>
                <w:rFonts w:ascii="Times New Roman" w:eastAsia="Times New Roman" w:hAnsi="Times New Roman"/>
                <w:sz w:val="24"/>
                <w:szCs w:val="24"/>
              </w:rPr>
            </w:pPr>
            <w:r>
              <w:t xml:space="preserve">Вести целенаправленную работу по включению в целевую Республиканскую  программу  «Чистая вода» </w:t>
            </w:r>
          </w:p>
        </w:tc>
        <w:tc>
          <w:tcPr>
            <w:tcW w:w="1946"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в течение года</w:t>
            </w:r>
          </w:p>
        </w:tc>
        <w:tc>
          <w:tcPr>
            <w:tcW w:w="2339" w:type="dxa"/>
            <w:tcBorders>
              <w:top w:val="single" w:sz="4" w:space="0" w:color="auto"/>
              <w:left w:val="single" w:sz="4" w:space="0" w:color="auto"/>
              <w:bottom w:val="single" w:sz="4" w:space="0" w:color="auto"/>
              <w:right w:val="single" w:sz="4" w:space="0" w:color="auto"/>
            </w:tcBorders>
          </w:tcPr>
          <w:p w:rsidR="0072126F" w:rsidRDefault="0072126F">
            <w:pP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2126F" w:rsidRDefault="0072126F">
            <w:pPr>
              <w:rPr>
                <w:rFonts w:ascii="Times New Roman" w:eastAsia="Times New Roman" w:hAnsi="Times New Roman"/>
                <w:sz w:val="24"/>
                <w:szCs w:val="24"/>
              </w:rPr>
            </w:pPr>
            <w:r>
              <w:t>Глава</w:t>
            </w:r>
          </w:p>
        </w:tc>
      </w:tr>
      <w:tr w:rsidR="0072126F" w:rsidTr="0072126F">
        <w:tc>
          <w:tcPr>
            <w:tcW w:w="10909" w:type="dxa"/>
            <w:gridSpan w:val="4"/>
            <w:tcBorders>
              <w:top w:val="single" w:sz="4" w:space="0" w:color="auto"/>
              <w:left w:val="single" w:sz="4" w:space="0" w:color="auto"/>
              <w:bottom w:val="single" w:sz="4" w:space="0" w:color="auto"/>
              <w:right w:val="single" w:sz="4" w:space="0" w:color="auto"/>
            </w:tcBorders>
            <w:hideMark/>
          </w:tcPr>
          <w:p w:rsidR="0072126F" w:rsidRDefault="0072126F">
            <w:pPr>
              <w:jc w:val="right"/>
              <w:rPr>
                <w:rFonts w:ascii="Times New Roman" w:eastAsia="Times New Roman" w:hAnsi="Times New Roman"/>
                <w:b/>
                <w:sz w:val="24"/>
                <w:szCs w:val="24"/>
              </w:rPr>
            </w:pPr>
            <w:r>
              <w:rPr>
                <w:b/>
              </w:rPr>
              <w:t>ИТОГО по разделу:</w:t>
            </w:r>
          </w:p>
        </w:tc>
        <w:tc>
          <w:tcPr>
            <w:tcW w:w="1701"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72126F" w:rsidRDefault="0072126F">
            <w:pPr>
              <w:rPr>
                <w:rFonts w:ascii="Times New Roman" w:eastAsia="Times New Roman" w:hAnsi="Times New Roman"/>
                <w:b/>
                <w:sz w:val="24"/>
                <w:szCs w:val="24"/>
              </w:rPr>
            </w:pPr>
          </w:p>
        </w:tc>
      </w:tr>
    </w:tbl>
    <w:p w:rsidR="0072126F" w:rsidRDefault="0072126F" w:rsidP="0072126F">
      <w:pPr>
        <w:rPr>
          <w:rFonts w:eastAsia="Times New Roman"/>
          <w:sz w:val="24"/>
          <w:szCs w:val="24"/>
        </w:rPr>
      </w:pPr>
    </w:p>
    <w:p w:rsidR="0072126F" w:rsidRDefault="0072126F" w:rsidP="0072126F">
      <w:pPr>
        <w:jc w:val="center"/>
      </w:pPr>
    </w:p>
    <w:p w:rsidR="0072126F" w:rsidRDefault="0072126F" w:rsidP="0072126F">
      <w:pPr>
        <w:jc w:val="center"/>
      </w:pPr>
    </w:p>
    <w:tbl>
      <w:tblPr>
        <w:tblW w:w="1459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5975"/>
        <w:gridCol w:w="1946"/>
        <w:gridCol w:w="2339"/>
        <w:gridCol w:w="1701"/>
        <w:gridCol w:w="1985"/>
      </w:tblGrid>
      <w:tr w:rsidR="0072126F" w:rsidTr="0072126F">
        <w:tc>
          <w:tcPr>
            <w:tcW w:w="14595" w:type="dxa"/>
            <w:gridSpan w:val="6"/>
            <w:tcBorders>
              <w:top w:val="single" w:sz="4" w:space="0" w:color="auto"/>
              <w:left w:val="single" w:sz="4" w:space="0" w:color="auto"/>
              <w:bottom w:val="single" w:sz="4" w:space="0" w:color="auto"/>
              <w:right w:val="single" w:sz="4" w:space="0" w:color="auto"/>
            </w:tcBorders>
          </w:tcPr>
          <w:p w:rsidR="0072126F" w:rsidRDefault="0072126F">
            <w:pPr>
              <w:ind w:left="1080"/>
              <w:jc w:val="center"/>
              <w:rPr>
                <w:rFonts w:ascii="Times New Roman" w:eastAsia="Times New Roman" w:hAnsi="Times New Roman"/>
                <w:b/>
                <w:sz w:val="28"/>
                <w:szCs w:val="28"/>
                <w:u w:val="single"/>
              </w:rPr>
            </w:pPr>
          </w:p>
          <w:p w:rsidR="0072126F" w:rsidRDefault="0072126F" w:rsidP="008F51A8">
            <w:pPr>
              <w:numPr>
                <w:ilvl w:val="0"/>
                <w:numId w:val="2"/>
              </w:numPr>
              <w:spacing w:after="0"/>
              <w:jc w:val="center"/>
              <w:rPr>
                <w:rFonts w:ascii="Times New Roman" w:eastAsia="Times New Roman" w:hAnsi="Times New Roman"/>
                <w:b/>
                <w:sz w:val="28"/>
                <w:szCs w:val="28"/>
                <w:u w:val="single"/>
              </w:rPr>
            </w:pPr>
            <w:r>
              <w:rPr>
                <w:b/>
                <w:sz w:val="28"/>
                <w:szCs w:val="28"/>
                <w:u w:val="single"/>
              </w:rPr>
              <w:t>ЭЛЕКТРОСНАБЖЕНИЕ НАСЕЛЕНИЯ</w:t>
            </w:r>
          </w:p>
        </w:tc>
      </w:tr>
      <w:tr w:rsidR="0072126F" w:rsidTr="0072126F">
        <w:tc>
          <w:tcPr>
            <w:tcW w:w="649"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1.</w:t>
            </w:r>
          </w:p>
        </w:tc>
        <w:tc>
          <w:tcPr>
            <w:tcW w:w="5975" w:type="dxa"/>
            <w:tcBorders>
              <w:top w:val="single" w:sz="4" w:space="0" w:color="auto"/>
              <w:left w:val="single" w:sz="4" w:space="0" w:color="auto"/>
              <w:bottom w:val="single" w:sz="4" w:space="0" w:color="auto"/>
              <w:right w:val="single" w:sz="4" w:space="0" w:color="auto"/>
            </w:tcBorders>
            <w:hideMark/>
          </w:tcPr>
          <w:p w:rsidR="0072126F" w:rsidRDefault="0072126F">
            <w:pPr>
              <w:rPr>
                <w:rFonts w:ascii="Times New Roman" w:eastAsia="Times New Roman" w:hAnsi="Times New Roman"/>
                <w:sz w:val="24"/>
                <w:szCs w:val="24"/>
              </w:rPr>
            </w:pPr>
            <w:r>
              <w:t xml:space="preserve">Ремонт уличного освещения  в </w:t>
            </w:r>
            <w:proofErr w:type="spellStart"/>
            <w:r>
              <w:t>сел.Алкадар</w:t>
            </w:r>
            <w:proofErr w:type="spellEnd"/>
            <w:r>
              <w:t xml:space="preserve"> </w:t>
            </w:r>
            <w:proofErr w:type="spellStart"/>
            <w:r>
              <w:t>с.Сардаркент</w:t>
            </w:r>
            <w:proofErr w:type="spellEnd"/>
          </w:p>
        </w:tc>
        <w:tc>
          <w:tcPr>
            <w:tcW w:w="1946"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 xml:space="preserve">В течение года  </w:t>
            </w:r>
          </w:p>
        </w:tc>
        <w:tc>
          <w:tcPr>
            <w:tcW w:w="2339"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Местный бюджет</w:t>
            </w:r>
          </w:p>
        </w:tc>
        <w:tc>
          <w:tcPr>
            <w:tcW w:w="1701" w:type="dxa"/>
            <w:tcBorders>
              <w:top w:val="single" w:sz="4" w:space="0" w:color="auto"/>
              <w:left w:val="single" w:sz="4" w:space="0" w:color="auto"/>
              <w:bottom w:val="single" w:sz="4" w:space="0" w:color="auto"/>
              <w:right w:val="single" w:sz="4" w:space="0" w:color="auto"/>
            </w:tcBorders>
            <w:hideMark/>
          </w:tcPr>
          <w:p w:rsidR="0072126F" w:rsidRDefault="00DB3272">
            <w:pPr>
              <w:jc w:val="center"/>
              <w:rPr>
                <w:rFonts w:ascii="Times New Roman" w:eastAsia="Times New Roman" w:hAnsi="Times New Roman"/>
                <w:sz w:val="24"/>
                <w:szCs w:val="24"/>
              </w:rPr>
            </w:pPr>
            <w:r>
              <w:t>8</w:t>
            </w:r>
            <w:r w:rsidR="00CE149F">
              <w:t>0</w:t>
            </w:r>
            <w:r w:rsidR="0072126F">
              <w:t>,0</w:t>
            </w:r>
          </w:p>
        </w:tc>
        <w:tc>
          <w:tcPr>
            <w:tcW w:w="1985" w:type="dxa"/>
            <w:tcBorders>
              <w:top w:val="single" w:sz="4" w:space="0" w:color="auto"/>
              <w:left w:val="single" w:sz="4" w:space="0" w:color="auto"/>
              <w:bottom w:val="single" w:sz="4" w:space="0" w:color="auto"/>
              <w:right w:val="single" w:sz="4" w:space="0" w:color="auto"/>
            </w:tcBorders>
            <w:hideMark/>
          </w:tcPr>
          <w:p w:rsidR="0072126F" w:rsidRDefault="0072126F">
            <w:pPr>
              <w:rPr>
                <w:rFonts w:ascii="Times New Roman" w:eastAsia="Times New Roman" w:hAnsi="Times New Roman"/>
                <w:sz w:val="24"/>
                <w:szCs w:val="24"/>
              </w:rPr>
            </w:pPr>
            <w:r>
              <w:t>Глава</w:t>
            </w:r>
          </w:p>
        </w:tc>
      </w:tr>
      <w:tr w:rsidR="0072126F" w:rsidTr="0072126F">
        <w:tc>
          <w:tcPr>
            <w:tcW w:w="649"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2.</w:t>
            </w:r>
          </w:p>
        </w:tc>
        <w:tc>
          <w:tcPr>
            <w:tcW w:w="5975" w:type="dxa"/>
            <w:tcBorders>
              <w:top w:val="single" w:sz="4" w:space="0" w:color="auto"/>
              <w:left w:val="single" w:sz="4" w:space="0" w:color="auto"/>
              <w:bottom w:val="single" w:sz="4" w:space="0" w:color="auto"/>
              <w:right w:val="single" w:sz="4" w:space="0" w:color="auto"/>
            </w:tcBorders>
            <w:hideMark/>
          </w:tcPr>
          <w:p w:rsidR="0072126F" w:rsidRDefault="0072126F">
            <w:pPr>
              <w:rPr>
                <w:rFonts w:ascii="Times New Roman" w:eastAsia="Times New Roman" w:hAnsi="Times New Roman"/>
                <w:sz w:val="24"/>
                <w:szCs w:val="24"/>
              </w:rPr>
            </w:pPr>
            <w:r>
              <w:t>Подготовка технического паспорта линий уличного освещения</w:t>
            </w:r>
          </w:p>
        </w:tc>
        <w:tc>
          <w:tcPr>
            <w:tcW w:w="1946"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В течение года</w:t>
            </w:r>
          </w:p>
        </w:tc>
        <w:tc>
          <w:tcPr>
            <w:tcW w:w="2339"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Местный бюджет</w:t>
            </w:r>
          </w:p>
        </w:tc>
        <w:tc>
          <w:tcPr>
            <w:tcW w:w="1701" w:type="dxa"/>
            <w:tcBorders>
              <w:top w:val="single" w:sz="4" w:space="0" w:color="auto"/>
              <w:left w:val="single" w:sz="4" w:space="0" w:color="auto"/>
              <w:bottom w:val="single" w:sz="4" w:space="0" w:color="auto"/>
              <w:right w:val="single" w:sz="4" w:space="0" w:color="auto"/>
            </w:tcBorders>
            <w:hideMark/>
          </w:tcPr>
          <w:p w:rsidR="0072126F" w:rsidRDefault="00DB3272">
            <w:pPr>
              <w:jc w:val="center"/>
            </w:pPr>
            <w:r>
              <w:t>-</w:t>
            </w:r>
          </w:p>
          <w:p w:rsidR="00DB3272" w:rsidRDefault="00DB3272">
            <w:pPr>
              <w:jc w:val="cente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2126F" w:rsidRDefault="0072126F">
            <w:pPr>
              <w:rPr>
                <w:rFonts w:ascii="Times New Roman" w:eastAsia="Times New Roman" w:hAnsi="Times New Roman"/>
                <w:sz w:val="24"/>
                <w:szCs w:val="24"/>
              </w:rPr>
            </w:pPr>
            <w:r>
              <w:t>Глава</w:t>
            </w:r>
          </w:p>
        </w:tc>
      </w:tr>
      <w:tr w:rsidR="0072126F" w:rsidTr="0072126F">
        <w:tc>
          <w:tcPr>
            <w:tcW w:w="649" w:type="dxa"/>
            <w:tcBorders>
              <w:top w:val="single" w:sz="4" w:space="0" w:color="auto"/>
              <w:left w:val="single" w:sz="4" w:space="0" w:color="auto"/>
              <w:bottom w:val="single" w:sz="4" w:space="0" w:color="auto"/>
              <w:right w:val="single" w:sz="4" w:space="0" w:color="auto"/>
            </w:tcBorders>
            <w:hideMark/>
          </w:tcPr>
          <w:p w:rsidR="0072126F" w:rsidRDefault="0072126F">
            <w:pPr>
              <w:rPr>
                <w:rFonts w:ascii="Times New Roman" w:eastAsia="Times New Roman" w:hAnsi="Times New Roman"/>
                <w:sz w:val="24"/>
                <w:szCs w:val="24"/>
              </w:rPr>
            </w:pPr>
            <w:r>
              <w:t xml:space="preserve">  3.</w:t>
            </w:r>
          </w:p>
        </w:tc>
        <w:tc>
          <w:tcPr>
            <w:tcW w:w="5975" w:type="dxa"/>
            <w:tcBorders>
              <w:top w:val="single" w:sz="4" w:space="0" w:color="auto"/>
              <w:left w:val="single" w:sz="4" w:space="0" w:color="auto"/>
              <w:bottom w:val="single" w:sz="4" w:space="0" w:color="auto"/>
              <w:right w:val="single" w:sz="4" w:space="0" w:color="auto"/>
            </w:tcBorders>
            <w:hideMark/>
          </w:tcPr>
          <w:p w:rsidR="0072126F" w:rsidRDefault="0072126F">
            <w:pPr>
              <w:rPr>
                <w:rFonts w:ascii="Times New Roman" w:eastAsia="Times New Roman" w:hAnsi="Times New Roman"/>
                <w:sz w:val="24"/>
                <w:szCs w:val="24"/>
              </w:rPr>
            </w:pPr>
            <w:r>
              <w:t xml:space="preserve">Реализация принятой целевой муниципальной программы </w:t>
            </w:r>
          </w:p>
        </w:tc>
        <w:tc>
          <w:tcPr>
            <w:tcW w:w="1946"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r>
              <w:t xml:space="preserve">В течение года </w:t>
            </w:r>
          </w:p>
          <w:p w:rsidR="0072126F" w:rsidRDefault="0072126F">
            <w:pPr>
              <w:jc w:val="center"/>
              <w:rPr>
                <w:rFonts w:ascii="Times New Roman" w:eastAsia="Times New Roman" w:hAnsi="Times New Roman"/>
                <w:sz w:val="24"/>
                <w:szCs w:val="24"/>
              </w:rPr>
            </w:pPr>
          </w:p>
        </w:tc>
        <w:tc>
          <w:tcPr>
            <w:tcW w:w="2339" w:type="dxa"/>
            <w:tcBorders>
              <w:top w:val="single" w:sz="4" w:space="0" w:color="auto"/>
              <w:left w:val="single" w:sz="4" w:space="0" w:color="auto"/>
              <w:bottom w:val="single" w:sz="4" w:space="0" w:color="auto"/>
              <w:right w:val="single" w:sz="4" w:space="0" w:color="auto"/>
            </w:tcBorders>
            <w:hideMark/>
          </w:tcPr>
          <w:p w:rsidR="0072126F" w:rsidRDefault="0072126F">
            <w:pPr>
              <w:rPr>
                <w:rFonts w:ascii="Times New Roman" w:eastAsia="Times New Roman" w:hAnsi="Times New Roman"/>
                <w:sz w:val="24"/>
                <w:szCs w:val="24"/>
              </w:rPr>
            </w:pPr>
            <w:r>
              <w:t>Республиканский бюджет;</w:t>
            </w:r>
          </w:p>
          <w:p w:rsidR="0072126F" w:rsidRDefault="0072126F">
            <w:r>
              <w:t>районный  бюджет;</w:t>
            </w:r>
          </w:p>
          <w:p w:rsidR="0072126F" w:rsidRDefault="0072126F">
            <w:pPr>
              <w:rPr>
                <w:rFonts w:ascii="Times New Roman" w:eastAsia="Times New Roman" w:hAnsi="Times New Roman"/>
                <w:sz w:val="24"/>
                <w:szCs w:val="24"/>
              </w:rPr>
            </w:pPr>
            <w: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2126F" w:rsidRDefault="0072126F">
            <w:pPr>
              <w:rPr>
                <w:rFonts w:ascii="Times New Roman" w:eastAsia="Times New Roman" w:hAnsi="Times New Roman"/>
                <w:sz w:val="24"/>
                <w:szCs w:val="24"/>
              </w:rPr>
            </w:pPr>
            <w:r>
              <w:t>Глава</w:t>
            </w:r>
          </w:p>
        </w:tc>
      </w:tr>
      <w:tr w:rsidR="0072126F" w:rsidTr="0072126F">
        <w:tc>
          <w:tcPr>
            <w:tcW w:w="10909" w:type="dxa"/>
            <w:gridSpan w:val="4"/>
            <w:tcBorders>
              <w:top w:val="single" w:sz="4" w:space="0" w:color="auto"/>
              <w:left w:val="single" w:sz="4" w:space="0" w:color="auto"/>
              <w:bottom w:val="single" w:sz="4" w:space="0" w:color="auto"/>
              <w:right w:val="single" w:sz="4" w:space="0" w:color="auto"/>
            </w:tcBorders>
            <w:hideMark/>
          </w:tcPr>
          <w:p w:rsidR="0072126F" w:rsidRDefault="0072126F">
            <w:pPr>
              <w:jc w:val="right"/>
              <w:rPr>
                <w:rFonts w:ascii="Times New Roman" w:eastAsia="Times New Roman" w:hAnsi="Times New Roman"/>
                <w:b/>
                <w:sz w:val="24"/>
                <w:szCs w:val="24"/>
              </w:rPr>
            </w:pPr>
            <w:r>
              <w:rPr>
                <w:b/>
              </w:rPr>
              <w:lastRenderedPageBreak/>
              <w:t>ИТОГО по разделу:</w:t>
            </w:r>
          </w:p>
        </w:tc>
        <w:tc>
          <w:tcPr>
            <w:tcW w:w="1701" w:type="dxa"/>
            <w:tcBorders>
              <w:top w:val="single" w:sz="4" w:space="0" w:color="auto"/>
              <w:left w:val="single" w:sz="4" w:space="0" w:color="auto"/>
              <w:bottom w:val="single" w:sz="4" w:space="0" w:color="auto"/>
              <w:right w:val="single" w:sz="4" w:space="0" w:color="auto"/>
            </w:tcBorders>
            <w:hideMark/>
          </w:tcPr>
          <w:p w:rsidR="0072126F" w:rsidRDefault="006432ED">
            <w:pPr>
              <w:jc w:val="center"/>
              <w:rPr>
                <w:rFonts w:ascii="Times New Roman" w:eastAsia="Times New Roman" w:hAnsi="Times New Roman"/>
                <w:b/>
                <w:sz w:val="24"/>
                <w:szCs w:val="24"/>
              </w:rPr>
            </w:pPr>
            <w:r>
              <w:rPr>
                <w:b/>
              </w:rPr>
              <w:t>8</w:t>
            </w:r>
            <w:r w:rsidR="0072126F">
              <w:rPr>
                <w:b/>
              </w:rPr>
              <w:t>0,0</w:t>
            </w:r>
          </w:p>
        </w:tc>
        <w:tc>
          <w:tcPr>
            <w:tcW w:w="1985" w:type="dxa"/>
            <w:tcBorders>
              <w:top w:val="single" w:sz="4" w:space="0" w:color="auto"/>
              <w:left w:val="single" w:sz="4" w:space="0" w:color="auto"/>
              <w:bottom w:val="single" w:sz="4" w:space="0" w:color="auto"/>
              <w:right w:val="single" w:sz="4" w:space="0" w:color="auto"/>
            </w:tcBorders>
          </w:tcPr>
          <w:p w:rsidR="0072126F" w:rsidRDefault="0072126F">
            <w:pPr>
              <w:rPr>
                <w:rFonts w:ascii="Times New Roman" w:eastAsia="Times New Roman" w:hAnsi="Times New Roman"/>
                <w:sz w:val="24"/>
                <w:szCs w:val="24"/>
              </w:rPr>
            </w:pPr>
          </w:p>
        </w:tc>
      </w:tr>
      <w:tr w:rsidR="0072126F" w:rsidTr="0072126F">
        <w:tc>
          <w:tcPr>
            <w:tcW w:w="14595" w:type="dxa"/>
            <w:gridSpan w:val="6"/>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b/>
                <w:sz w:val="28"/>
                <w:szCs w:val="28"/>
                <w:u w:val="single"/>
              </w:rPr>
            </w:pPr>
          </w:p>
          <w:p w:rsidR="0072126F" w:rsidRDefault="0072126F" w:rsidP="008F51A8">
            <w:pPr>
              <w:numPr>
                <w:ilvl w:val="0"/>
                <w:numId w:val="2"/>
              </w:numPr>
              <w:spacing w:after="0"/>
              <w:jc w:val="center"/>
              <w:rPr>
                <w:rFonts w:ascii="Times New Roman" w:eastAsia="Times New Roman" w:hAnsi="Times New Roman"/>
                <w:b/>
                <w:sz w:val="24"/>
                <w:szCs w:val="24"/>
                <w:u w:val="single"/>
              </w:rPr>
            </w:pPr>
            <w:r>
              <w:rPr>
                <w:b/>
                <w:sz w:val="28"/>
                <w:szCs w:val="28"/>
                <w:u w:val="single"/>
                <w:lang w:val="en-US"/>
              </w:rPr>
              <w:t xml:space="preserve"> </w:t>
            </w:r>
            <w:r>
              <w:rPr>
                <w:b/>
                <w:sz w:val="28"/>
                <w:szCs w:val="28"/>
                <w:u w:val="single"/>
              </w:rPr>
              <w:t>ДОРОЖНОЕ ХОЗЯЙСТВО</w:t>
            </w:r>
            <w:r>
              <w:rPr>
                <w:b/>
                <w:u w:val="single"/>
              </w:rPr>
              <w:t xml:space="preserve"> </w:t>
            </w:r>
          </w:p>
        </w:tc>
      </w:tr>
      <w:tr w:rsidR="0072126F" w:rsidTr="0072126F">
        <w:tc>
          <w:tcPr>
            <w:tcW w:w="649"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1.</w:t>
            </w:r>
          </w:p>
        </w:tc>
        <w:tc>
          <w:tcPr>
            <w:tcW w:w="5975" w:type="dxa"/>
            <w:tcBorders>
              <w:top w:val="single" w:sz="4" w:space="0" w:color="auto"/>
              <w:left w:val="single" w:sz="4" w:space="0" w:color="auto"/>
              <w:bottom w:val="single" w:sz="4" w:space="0" w:color="auto"/>
              <w:right w:val="single" w:sz="4" w:space="0" w:color="auto"/>
            </w:tcBorders>
            <w:hideMark/>
          </w:tcPr>
          <w:p w:rsidR="0072126F" w:rsidRDefault="00CE149F">
            <w:pPr>
              <w:rPr>
                <w:rFonts w:ascii="Times New Roman" w:eastAsia="Times New Roman" w:hAnsi="Times New Roman"/>
                <w:sz w:val="24"/>
                <w:szCs w:val="24"/>
              </w:rPr>
            </w:pPr>
            <w:r>
              <w:rPr>
                <w:rFonts w:ascii="Times New Roman" w:eastAsia="Times New Roman" w:hAnsi="Times New Roman"/>
                <w:sz w:val="24"/>
                <w:szCs w:val="24"/>
              </w:rPr>
              <w:t>Асф</w:t>
            </w:r>
            <w:r w:rsidR="004260EE">
              <w:rPr>
                <w:rFonts w:ascii="Times New Roman" w:eastAsia="Times New Roman" w:hAnsi="Times New Roman"/>
                <w:sz w:val="24"/>
                <w:szCs w:val="24"/>
              </w:rPr>
              <w:t xml:space="preserve">альтирование </w:t>
            </w:r>
          </w:p>
        </w:tc>
        <w:tc>
          <w:tcPr>
            <w:tcW w:w="1946" w:type="dxa"/>
            <w:tcBorders>
              <w:top w:val="single" w:sz="4" w:space="0" w:color="auto"/>
              <w:left w:val="single" w:sz="4" w:space="0" w:color="auto"/>
              <w:bottom w:val="single" w:sz="4" w:space="0" w:color="auto"/>
              <w:right w:val="single" w:sz="4" w:space="0" w:color="auto"/>
            </w:tcBorders>
            <w:hideMark/>
          </w:tcPr>
          <w:p w:rsidR="0072126F" w:rsidRDefault="004260EE">
            <w:pPr>
              <w:rPr>
                <w:rFonts w:ascii="Times New Roman" w:eastAsia="Times New Roman" w:hAnsi="Times New Roman"/>
                <w:sz w:val="24"/>
                <w:szCs w:val="24"/>
              </w:rPr>
            </w:pPr>
            <w:r>
              <w:t>В течение года (2020</w:t>
            </w:r>
            <w:r w:rsidR="0072126F">
              <w:t xml:space="preserve"> г)</w:t>
            </w:r>
          </w:p>
        </w:tc>
        <w:tc>
          <w:tcPr>
            <w:tcW w:w="2339"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Местный бюджет</w:t>
            </w:r>
          </w:p>
        </w:tc>
        <w:tc>
          <w:tcPr>
            <w:tcW w:w="1701" w:type="dxa"/>
            <w:tcBorders>
              <w:top w:val="single" w:sz="4" w:space="0" w:color="auto"/>
              <w:left w:val="single" w:sz="4" w:space="0" w:color="auto"/>
              <w:bottom w:val="single" w:sz="4" w:space="0" w:color="auto"/>
              <w:right w:val="single" w:sz="4" w:space="0" w:color="auto"/>
            </w:tcBorders>
            <w:hideMark/>
          </w:tcPr>
          <w:p w:rsidR="0072126F" w:rsidRDefault="006432ED">
            <w:pPr>
              <w:jc w:val="center"/>
              <w:rPr>
                <w:rFonts w:ascii="Times New Roman" w:eastAsia="Times New Roman" w:hAnsi="Times New Roman"/>
                <w:sz w:val="24"/>
                <w:szCs w:val="24"/>
              </w:rPr>
            </w:pPr>
            <w:r>
              <w:t>-</w:t>
            </w:r>
          </w:p>
        </w:tc>
        <w:tc>
          <w:tcPr>
            <w:tcW w:w="1985" w:type="dxa"/>
            <w:tcBorders>
              <w:top w:val="single" w:sz="4" w:space="0" w:color="auto"/>
              <w:left w:val="single" w:sz="4" w:space="0" w:color="auto"/>
              <w:bottom w:val="single" w:sz="4" w:space="0" w:color="auto"/>
              <w:right w:val="single" w:sz="4" w:space="0" w:color="auto"/>
            </w:tcBorders>
            <w:hideMark/>
          </w:tcPr>
          <w:p w:rsidR="0072126F" w:rsidRDefault="0072126F">
            <w:pPr>
              <w:rPr>
                <w:rFonts w:ascii="Times New Roman" w:eastAsia="Times New Roman" w:hAnsi="Times New Roman"/>
                <w:sz w:val="24"/>
                <w:szCs w:val="24"/>
              </w:rPr>
            </w:pPr>
            <w:r>
              <w:t>Глава</w:t>
            </w:r>
          </w:p>
        </w:tc>
      </w:tr>
      <w:tr w:rsidR="0072126F" w:rsidTr="0072126F">
        <w:tc>
          <w:tcPr>
            <w:tcW w:w="649" w:type="dxa"/>
            <w:tcBorders>
              <w:top w:val="single" w:sz="4" w:space="0" w:color="auto"/>
              <w:left w:val="single" w:sz="4" w:space="0" w:color="auto"/>
              <w:bottom w:val="single" w:sz="4" w:space="0" w:color="auto"/>
              <w:right w:val="single" w:sz="4" w:space="0" w:color="auto"/>
            </w:tcBorders>
          </w:tcPr>
          <w:p w:rsidR="0072126F" w:rsidRDefault="00CE149F">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975" w:type="dxa"/>
            <w:tcBorders>
              <w:top w:val="single" w:sz="4" w:space="0" w:color="auto"/>
              <w:left w:val="single" w:sz="4" w:space="0" w:color="auto"/>
              <w:bottom w:val="single" w:sz="4" w:space="0" w:color="auto"/>
              <w:right w:val="single" w:sz="4" w:space="0" w:color="auto"/>
            </w:tcBorders>
          </w:tcPr>
          <w:p w:rsidR="0072126F" w:rsidRPr="00CE149F" w:rsidRDefault="004260EE">
            <w:pPr>
              <w:rPr>
                <w:rFonts w:ascii="Times New Roman" w:eastAsia="Times New Roman" w:hAnsi="Times New Roman"/>
                <w:sz w:val="24"/>
                <w:szCs w:val="24"/>
              </w:rPr>
            </w:pPr>
            <w:r>
              <w:rPr>
                <w:rFonts w:ascii="Times New Roman" w:hAnsi="Times New Roman"/>
                <w:sz w:val="24"/>
              </w:rPr>
              <w:t xml:space="preserve">Гравирование  </w:t>
            </w:r>
            <w:proofErr w:type="spellStart"/>
            <w:r>
              <w:rPr>
                <w:rFonts w:ascii="Times New Roman" w:hAnsi="Times New Roman"/>
                <w:sz w:val="24"/>
              </w:rPr>
              <w:t>внутрисель</w:t>
            </w:r>
            <w:r w:rsidR="00CE149F" w:rsidRPr="00CE149F">
              <w:rPr>
                <w:rFonts w:ascii="Times New Roman" w:hAnsi="Times New Roman"/>
                <w:sz w:val="24"/>
              </w:rPr>
              <w:t>ских</w:t>
            </w:r>
            <w:proofErr w:type="spellEnd"/>
            <w:r w:rsidR="00CE149F" w:rsidRPr="00CE149F">
              <w:rPr>
                <w:rFonts w:ascii="Times New Roman" w:hAnsi="Times New Roman"/>
                <w:sz w:val="24"/>
              </w:rPr>
              <w:t xml:space="preserve"> дорог в населенном пункте  </w:t>
            </w:r>
            <w:proofErr w:type="spellStart"/>
            <w:r w:rsidR="00CE149F" w:rsidRPr="00CE149F">
              <w:rPr>
                <w:rFonts w:ascii="Times New Roman" w:hAnsi="Times New Roman"/>
                <w:sz w:val="24"/>
              </w:rPr>
              <w:t>Алкадар</w:t>
            </w:r>
            <w:proofErr w:type="spellEnd"/>
            <w:r>
              <w:rPr>
                <w:rFonts w:ascii="Times New Roman" w:hAnsi="Times New Roman"/>
                <w:sz w:val="24"/>
              </w:rPr>
              <w:t xml:space="preserve"> и </w:t>
            </w:r>
            <w:proofErr w:type="spellStart"/>
            <w:r>
              <w:rPr>
                <w:rFonts w:ascii="Times New Roman" w:hAnsi="Times New Roman"/>
                <w:sz w:val="24"/>
              </w:rPr>
              <w:t>с.Сардаркет</w:t>
            </w:r>
            <w:proofErr w:type="spellEnd"/>
            <w:r w:rsidR="00CE149F" w:rsidRPr="00CE149F">
              <w:rPr>
                <w:rFonts w:ascii="Times New Roman" w:hAnsi="Times New Roman"/>
                <w:sz w:val="24"/>
              </w:rPr>
              <w:t xml:space="preserve"> </w:t>
            </w:r>
          </w:p>
        </w:tc>
        <w:tc>
          <w:tcPr>
            <w:tcW w:w="1946" w:type="dxa"/>
            <w:tcBorders>
              <w:top w:val="single" w:sz="4" w:space="0" w:color="auto"/>
              <w:left w:val="single" w:sz="4" w:space="0" w:color="auto"/>
              <w:bottom w:val="single" w:sz="4" w:space="0" w:color="auto"/>
              <w:right w:val="single" w:sz="4" w:space="0" w:color="auto"/>
            </w:tcBorders>
          </w:tcPr>
          <w:p w:rsidR="0072126F" w:rsidRDefault="004260EE">
            <w:pPr>
              <w:rPr>
                <w:rFonts w:ascii="Times New Roman" w:eastAsia="Times New Roman" w:hAnsi="Times New Roman"/>
                <w:sz w:val="24"/>
                <w:szCs w:val="24"/>
              </w:rPr>
            </w:pPr>
            <w:r>
              <w:t>В течение года (2020</w:t>
            </w:r>
            <w:r w:rsidR="00CE149F">
              <w:t xml:space="preserve"> г)</w:t>
            </w:r>
          </w:p>
        </w:tc>
        <w:tc>
          <w:tcPr>
            <w:tcW w:w="2339" w:type="dxa"/>
            <w:tcBorders>
              <w:top w:val="single" w:sz="4" w:space="0" w:color="auto"/>
              <w:left w:val="single" w:sz="4" w:space="0" w:color="auto"/>
              <w:bottom w:val="single" w:sz="4" w:space="0" w:color="auto"/>
              <w:right w:val="single" w:sz="4" w:space="0" w:color="auto"/>
            </w:tcBorders>
          </w:tcPr>
          <w:p w:rsidR="0072126F" w:rsidRDefault="00CE149F">
            <w:pPr>
              <w:jc w:val="center"/>
              <w:rPr>
                <w:rFonts w:ascii="Times New Roman" w:eastAsia="Times New Roman" w:hAnsi="Times New Roman"/>
                <w:sz w:val="24"/>
                <w:szCs w:val="24"/>
              </w:rPr>
            </w:pPr>
            <w: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72126F" w:rsidRDefault="004260EE">
            <w:pPr>
              <w:jc w:val="center"/>
              <w:rPr>
                <w:rFonts w:ascii="Times New Roman" w:eastAsia="Times New Roman" w:hAnsi="Times New Roman"/>
                <w:sz w:val="24"/>
                <w:szCs w:val="24"/>
              </w:rPr>
            </w:pPr>
            <w:r>
              <w:rPr>
                <w:rFonts w:ascii="Times New Roman" w:eastAsia="Times New Roman" w:hAnsi="Times New Roman"/>
                <w:sz w:val="24"/>
                <w:szCs w:val="24"/>
              </w:rPr>
              <w:t>16</w:t>
            </w:r>
            <w:r w:rsidR="00CE149F">
              <w:rPr>
                <w:rFonts w:ascii="Times New Roman" w:eastAsia="Times New Roman" w:hAnsi="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72126F" w:rsidRDefault="00CE149F">
            <w:pPr>
              <w:rPr>
                <w:rFonts w:ascii="Times New Roman" w:eastAsia="Times New Roman" w:hAnsi="Times New Roman"/>
                <w:sz w:val="24"/>
                <w:szCs w:val="24"/>
              </w:rPr>
            </w:pPr>
            <w:r>
              <w:t>Глава</w:t>
            </w:r>
          </w:p>
        </w:tc>
      </w:tr>
      <w:tr w:rsidR="0072126F" w:rsidTr="0072126F">
        <w:tc>
          <w:tcPr>
            <w:tcW w:w="649" w:type="dxa"/>
            <w:tcBorders>
              <w:top w:val="single" w:sz="4" w:space="0" w:color="auto"/>
              <w:left w:val="single" w:sz="4" w:space="0" w:color="auto"/>
              <w:bottom w:val="single" w:sz="4" w:space="0" w:color="auto"/>
              <w:right w:val="single" w:sz="4" w:space="0" w:color="auto"/>
            </w:tcBorders>
          </w:tcPr>
          <w:p w:rsidR="0072126F" w:rsidRDefault="00CE149F">
            <w:pPr>
              <w:jc w:val="center"/>
              <w:rPr>
                <w:rFonts w:ascii="Times New Roman" w:eastAsia="Times New Roman" w:hAnsi="Times New Roman"/>
                <w:sz w:val="24"/>
                <w:szCs w:val="24"/>
              </w:rPr>
            </w:pPr>
            <w:r>
              <w:rPr>
                <w:rFonts w:ascii="Times New Roman" w:eastAsia="Times New Roman" w:hAnsi="Times New Roman"/>
                <w:sz w:val="24"/>
                <w:szCs w:val="24"/>
              </w:rPr>
              <w:t>3.</w:t>
            </w:r>
          </w:p>
        </w:tc>
        <w:tc>
          <w:tcPr>
            <w:tcW w:w="5975" w:type="dxa"/>
            <w:tcBorders>
              <w:top w:val="single" w:sz="4" w:space="0" w:color="auto"/>
              <w:left w:val="single" w:sz="4" w:space="0" w:color="auto"/>
              <w:bottom w:val="single" w:sz="4" w:space="0" w:color="auto"/>
              <w:right w:val="single" w:sz="4" w:space="0" w:color="auto"/>
            </w:tcBorders>
          </w:tcPr>
          <w:p w:rsidR="0072126F" w:rsidRDefault="00CE149F">
            <w:pPr>
              <w:rPr>
                <w:rFonts w:ascii="Times New Roman" w:eastAsia="Times New Roman" w:hAnsi="Times New Roman"/>
                <w:sz w:val="24"/>
                <w:szCs w:val="24"/>
              </w:rPr>
            </w:pPr>
            <w:r>
              <w:rPr>
                <w:rFonts w:ascii="Times New Roman" w:eastAsia="Times New Roman" w:hAnsi="Times New Roman"/>
                <w:sz w:val="24"/>
                <w:szCs w:val="24"/>
              </w:rPr>
              <w:t>Ремонт водопроводных сетей.</w:t>
            </w:r>
          </w:p>
          <w:p w:rsidR="0072126F" w:rsidRDefault="0072126F">
            <w:pPr>
              <w:rPr>
                <w:rFonts w:ascii="Times New Roman" w:eastAsia="Times New Roman" w:hAnsi="Times New Roman"/>
                <w:sz w:val="24"/>
                <w:szCs w:val="24"/>
              </w:rPr>
            </w:pPr>
          </w:p>
        </w:tc>
        <w:tc>
          <w:tcPr>
            <w:tcW w:w="1946" w:type="dxa"/>
            <w:tcBorders>
              <w:top w:val="single" w:sz="4" w:space="0" w:color="auto"/>
              <w:left w:val="single" w:sz="4" w:space="0" w:color="auto"/>
              <w:bottom w:val="single" w:sz="4" w:space="0" w:color="auto"/>
              <w:right w:val="single" w:sz="4" w:space="0" w:color="auto"/>
            </w:tcBorders>
          </w:tcPr>
          <w:p w:rsidR="0072126F" w:rsidRDefault="004260EE">
            <w:pPr>
              <w:rPr>
                <w:rFonts w:ascii="Times New Roman" w:eastAsia="Times New Roman" w:hAnsi="Times New Roman"/>
                <w:sz w:val="24"/>
                <w:szCs w:val="24"/>
              </w:rPr>
            </w:pPr>
            <w:r>
              <w:t>В течение года (2020</w:t>
            </w:r>
            <w:r w:rsidR="00CE149F">
              <w:t>г)</w:t>
            </w:r>
          </w:p>
          <w:p w:rsidR="0072126F" w:rsidRDefault="0072126F">
            <w:pPr>
              <w:rPr>
                <w:rFonts w:ascii="Times New Roman" w:eastAsia="Times New Roman" w:hAnsi="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72126F" w:rsidRDefault="00CE149F">
            <w:pPr>
              <w:rPr>
                <w:rFonts w:ascii="Times New Roman" w:eastAsia="Times New Roman" w:hAnsi="Times New Roman"/>
                <w:sz w:val="24"/>
                <w:szCs w:val="24"/>
              </w:rPr>
            </w:pPr>
            <w:r>
              <w:t xml:space="preserve">      Местный бюджет</w:t>
            </w:r>
          </w:p>
          <w:p w:rsidR="0072126F" w:rsidRDefault="0072126F">
            <w:pP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2126F" w:rsidRDefault="00656E91">
            <w:pPr>
              <w:jc w:val="center"/>
              <w:rPr>
                <w:rFonts w:ascii="Times New Roman" w:eastAsia="Times New Roman" w:hAnsi="Times New Roman"/>
                <w:sz w:val="24"/>
                <w:szCs w:val="24"/>
              </w:rPr>
            </w:pPr>
            <w:r>
              <w:rPr>
                <w:rFonts w:ascii="Times New Roman" w:eastAsia="Times New Roman" w:hAnsi="Times New Roman"/>
                <w:sz w:val="24"/>
                <w:szCs w:val="24"/>
              </w:rPr>
              <w:t>5</w:t>
            </w:r>
            <w:r w:rsidR="00CE149F">
              <w:rPr>
                <w:rFonts w:ascii="Times New Roman" w:eastAsia="Times New Roman" w:hAnsi="Times New Roman"/>
                <w:sz w:val="24"/>
                <w:szCs w:val="24"/>
              </w:rPr>
              <w:t>0,0</w:t>
            </w:r>
          </w:p>
          <w:p w:rsidR="0072126F" w:rsidRDefault="0072126F">
            <w:pPr>
              <w:jc w:val="cente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2126F" w:rsidRDefault="00CE149F">
            <w:pPr>
              <w:rPr>
                <w:rFonts w:ascii="Times New Roman" w:eastAsia="Times New Roman" w:hAnsi="Times New Roman"/>
                <w:sz w:val="24"/>
                <w:szCs w:val="24"/>
              </w:rPr>
            </w:pPr>
            <w:r>
              <w:t>Глава</w:t>
            </w:r>
          </w:p>
        </w:tc>
      </w:tr>
      <w:tr w:rsidR="0072126F" w:rsidTr="00CE149F">
        <w:trPr>
          <w:trHeight w:val="475"/>
        </w:trPr>
        <w:tc>
          <w:tcPr>
            <w:tcW w:w="649" w:type="dxa"/>
            <w:tcBorders>
              <w:top w:val="single" w:sz="4" w:space="0" w:color="auto"/>
              <w:left w:val="single" w:sz="4" w:space="0" w:color="auto"/>
              <w:bottom w:val="single" w:sz="4" w:space="0" w:color="auto"/>
              <w:right w:val="single" w:sz="4" w:space="0" w:color="auto"/>
            </w:tcBorders>
          </w:tcPr>
          <w:p w:rsidR="0072126F" w:rsidRDefault="00CE149F">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5975" w:type="dxa"/>
            <w:tcBorders>
              <w:top w:val="single" w:sz="4" w:space="0" w:color="auto"/>
              <w:left w:val="single" w:sz="4" w:space="0" w:color="auto"/>
              <w:bottom w:val="single" w:sz="4" w:space="0" w:color="auto"/>
              <w:right w:val="single" w:sz="4" w:space="0" w:color="auto"/>
            </w:tcBorders>
          </w:tcPr>
          <w:p w:rsidR="0072126F" w:rsidRDefault="00CE149F" w:rsidP="00CE149F">
            <w:pPr>
              <w:rPr>
                <w:rFonts w:ascii="Times New Roman" w:eastAsia="Times New Roman" w:hAnsi="Times New Roman"/>
                <w:sz w:val="24"/>
                <w:szCs w:val="24"/>
              </w:rPr>
            </w:pPr>
            <w:proofErr w:type="spellStart"/>
            <w:r>
              <w:rPr>
                <w:rFonts w:ascii="Times New Roman" w:eastAsia="Times New Roman" w:hAnsi="Times New Roman"/>
                <w:sz w:val="24"/>
                <w:szCs w:val="24"/>
              </w:rPr>
              <w:t>Электрофикация</w:t>
            </w:r>
            <w:proofErr w:type="spellEnd"/>
          </w:p>
        </w:tc>
        <w:tc>
          <w:tcPr>
            <w:tcW w:w="1946" w:type="dxa"/>
            <w:tcBorders>
              <w:top w:val="single" w:sz="4" w:space="0" w:color="auto"/>
              <w:left w:val="single" w:sz="4" w:space="0" w:color="auto"/>
              <w:bottom w:val="single" w:sz="4" w:space="0" w:color="auto"/>
              <w:right w:val="single" w:sz="4" w:space="0" w:color="auto"/>
            </w:tcBorders>
          </w:tcPr>
          <w:p w:rsidR="0072126F" w:rsidRDefault="0072126F">
            <w:pPr>
              <w:rPr>
                <w:rFonts w:ascii="Times New Roman" w:eastAsia="Times New Roman" w:hAnsi="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72126F" w:rsidRDefault="0072126F">
            <w:pP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2126F" w:rsidRDefault="0072126F" w:rsidP="00CE149F">
            <w:pPr>
              <w:jc w:val="center"/>
              <w:rPr>
                <w:rFonts w:ascii="Times New Roman" w:eastAsia="Times New Roman" w:hAnsi="Times New Roman"/>
                <w:sz w:val="24"/>
                <w:szCs w:val="24"/>
              </w:rPr>
            </w:pPr>
          </w:p>
          <w:p w:rsidR="006432ED" w:rsidRDefault="006432ED" w:rsidP="00CE149F">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72126F" w:rsidRDefault="0072126F">
            <w:pPr>
              <w:rPr>
                <w:rFonts w:ascii="Times New Roman" w:eastAsia="Times New Roman" w:hAnsi="Times New Roman"/>
                <w:sz w:val="24"/>
                <w:szCs w:val="24"/>
              </w:rPr>
            </w:pPr>
          </w:p>
        </w:tc>
      </w:tr>
      <w:tr w:rsidR="00CE149F" w:rsidTr="0072126F">
        <w:trPr>
          <w:trHeight w:val="1593"/>
        </w:trPr>
        <w:tc>
          <w:tcPr>
            <w:tcW w:w="649" w:type="dxa"/>
            <w:tcBorders>
              <w:top w:val="single" w:sz="4" w:space="0" w:color="auto"/>
              <w:left w:val="single" w:sz="4" w:space="0" w:color="auto"/>
              <w:bottom w:val="single" w:sz="4" w:space="0" w:color="auto"/>
              <w:right w:val="single" w:sz="4" w:space="0" w:color="auto"/>
            </w:tcBorders>
          </w:tcPr>
          <w:p w:rsidR="00CE149F" w:rsidRDefault="00CE149F" w:rsidP="00CE149F">
            <w:pPr>
              <w:jc w:val="center"/>
              <w:rPr>
                <w:rFonts w:ascii="Times New Roman" w:eastAsia="Times New Roman" w:hAnsi="Times New Roman"/>
                <w:sz w:val="24"/>
                <w:szCs w:val="24"/>
              </w:rPr>
            </w:pPr>
            <w:r>
              <w:rPr>
                <w:rFonts w:ascii="Times New Roman" w:eastAsia="Times New Roman" w:hAnsi="Times New Roman"/>
                <w:sz w:val="24"/>
                <w:szCs w:val="24"/>
              </w:rPr>
              <w:t>5.</w:t>
            </w:r>
          </w:p>
        </w:tc>
        <w:tc>
          <w:tcPr>
            <w:tcW w:w="5975" w:type="dxa"/>
            <w:tcBorders>
              <w:top w:val="single" w:sz="4" w:space="0" w:color="auto"/>
              <w:left w:val="single" w:sz="4" w:space="0" w:color="auto"/>
              <w:bottom w:val="single" w:sz="4" w:space="0" w:color="auto"/>
              <w:right w:val="single" w:sz="4" w:space="0" w:color="auto"/>
            </w:tcBorders>
          </w:tcPr>
          <w:p w:rsidR="00CE149F" w:rsidRDefault="00CE149F" w:rsidP="00CE149F">
            <w:pPr>
              <w:rPr>
                <w:rFonts w:ascii="Times New Roman" w:eastAsia="Times New Roman" w:hAnsi="Times New Roman"/>
                <w:sz w:val="24"/>
                <w:szCs w:val="24"/>
              </w:rPr>
            </w:pPr>
            <w:r>
              <w:rPr>
                <w:rFonts w:ascii="Times New Roman" w:eastAsia="Times New Roman" w:hAnsi="Times New Roman"/>
                <w:sz w:val="24"/>
                <w:szCs w:val="24"/>
              </w:rPr>
              <w:t>Уличное освещение.</w:t>
            </w:r>
          </w:p>
        </w:tc>
        <w:tc>
          <w:tcPr>
            <w:tcW w:w="1946" w:type="dxa"/>
            <w:tcBorders>
              <w:top w:val="single" w:sz="4" w:space="0" w:color="auto"/>
              <w:left w:val="single" w:sz="4" w:space="0" w:color="auto"/>
              <w:bottom w:val="single" w:sz="4" w:space="0" w:color="auto"/>
              <w:right w:val="single" w:sz="4" w:space="0" w:color="auto"/>
            </w:tcBorders>
          </w:tcPr>
          <w:p w:rsidR="00CE149F" w:rsidRDefault="00CE149F" w:rsidP="00CE149F">
            <w:pPr>
              <w:rPr>
                <w:rFonts w:ascii="Times New Roman" w:eastAsia="Times New Roman" w:hAnsi="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CE149F" w:rsidRDefault="00CE149F" w:rsidP="00CE149F">
            <w:pP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E149F" w:rsidRDefault="00656E91" w:rsidP="00CE149F">
            <w:pPr>
              <w:jc w:val="center"/>
              <w:rPr>
                <w:rFonts w:ascii="Times New Roman" w:eastAsia="Times New Roman" w:hAnsi="Times New Roman"/>
                <w:sz w:val="24"/>
                <w:szCs w:val="24"/>
              </w:rPr>
            </w:pPr>
            <w:r>
              <w:rPr>
                <w:rFonts w:ascii="Times New Roman" w:eastAsia="Times New Roman" w:hAnsi="Times New Roman"/>
                <w:sz w:val="24"/>
                <w:szCs w:val="24"/>
              </w:rPr>
              <w:t>15</w:t>
            </w:r>
            <w:r w:rsidR="00CE149F">
              <w:rPr>
                <w:rFonts w:ascii="Times New Roman" w:eastAsia="Times New Roman" w:hAnsi="Times New Roman"/>
                <w:sz w:val="24"/>
                <w:szCs w:val="24"/>
              </w:rPr>
              <w:t>0,0</w:t>
            </w:r>
          </w:p>
          <w:p w:rsidR="00CE149F" w:rsidRDefault="00CE149F">
            <w:pPr>
              <w:rPr>
                <w:rFonts w:ascii="Times New Roman" w:eastAsia="Times New Roman" w:hAnsi="Times New Roman"/>
                <w:sz w:val="24"/>
                <w:szCs w:val="24"/>
              </w:rPr>
            </w:pPr>
          </w:p>
          <w:p w:rsidR="00CE149F" w:rsidRDefault="00CE149F" w:rsidP="00CE149F">
            <w:pP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E149F" w:rsidRDefault="00CE149F">
            <w:pPr>
              <w:rPr>
                <w:rFonts w:ascii="Times New Roman" w:eastAsia="Times New Roman" w:hAnsi="Times New Roman"/>
                <w:sz w:val="24"/>
                <w:szCs w:val="24"/>
              </w:rPr>
            </w:pPr>
          </w:p>
        </w:tc>
      </w:tr>
      <w:tr w:rsidR="0072126F" w:rsidTr="0072126F">
        <w:tc>
          <w:tcPr>
            <w:tcW w:w="10909" w:type="dxa"/>
            <w:gridSpan w:val="4"/>
            <w:tcBorders>
              <w:top w:val="single" w:sz="4" w:space="0" w:color="auto"/>
              <w:left w:val="single" w:sz="4" w:space="0" w:color="auto"/>
              <w:bottom w:val="single" w:sz="4" w:space="0" w:color="auto"/>
              <w:right w:val="single" w:sz="4" w:space="0" w:color="auto"/>
            </w:tcBorders>
            <w:hideMark/>
          </w:tcPr>
          <w:p w:rsidR="0072126F" w:rsidRDefault="0072126F">
            <w:pPr>
              <w:rPr>
                <w:rFonts w:ascii="Times New Roman" w:eastAsia="Times New Roman" w:hAnsi="Times New Roman"/>
                <w:b/>
                <w:sz w:val="24"/>
                <w:szCs w:val="24"/>
              </w:rPr>
            </w:pPr>
            <w:r>
              <w:t xml:space="preserve">                                                                                                                                                </w:t>
            </w:r>
            <w:r>
              <w:rPr>
                <w:b/>
              </w:rPr>
              <w:t>Итого по разделу:</w:t>
            </w:r>
          </w:p>
        </w:tc>
        <w:tc>
          <w:tcPr>
            <w:tcW w:w="1701" w:type="dxa"/>
            <w:tcBorders>
              <w:top w:val="single" w:sz="4" w:space="0" w:color="auto"/>
              <w:left w:val="single" w:sz="4" w:space="0" w:color="auto"/>
              <w:bottom w:val="single" w:sz="4" w:space="0" w:color="auto"/>
              <w:right w:val="single" w:sz="4" w:space="0" w:color="auto"/>
            </w:tcBorders>
            <w:hideMark/>
          </w:tcPr>
          <w:p w:rsidR="0072126F" w:rsidRDefault="006432ED">
            <w:pPr>
              <w:jc w:val="center"/>
              <w:rPr>
                <w:rFonts w:ascii="Times New Roman" w:eastAsia="Times New Roman" w:hAnsi="Times New Roman"/>
                <w:b/>
                <w:sz w:val="24"/>
                <w:szCs w:val="24"/>
              </w:rPr>
            </w:pPr>
            <w:r>
              <w:rPr>
                <w:b/>
              </w:rPr>
              <w:t>3</w:t>
            </w:r>
            <w:r w:rsidR="00656E91">
              <w:rPr>
                <w:b/>
              </w:rPr>
              <w:t>60</w:t>
            </w:r>
            <w:r w:rsidR="0072126F">
              <w:rPr>
                <w:b/>
              </w:rPr>
              <w:t>,0</w:t>
            </w:r>
          </w:p>
        </w:tc>
        <w:tc>
          <w:tcPr>
            <w:tcW w:w="1985" w:type="dxa"/>
            <w:tcBorders>
              <w:top w:val="single" w:sz="4" w:space="0" w:color="auto"/>
              <w:left w:val="single" w:sz="4" w:space="0" w:color="auto"/>
              <w:bottom w:val="single" w:sz="4" w:space="0" w:color="auto"/>
              <w:right w:val="single" w:sz="4" w:space="0" w:color="auto"/>
            </w:tcBorders>
          </w:tcPr>
          <w:p w:rsidR="0072126F" w:rsidRDefault="0072126F">
            <w:pPr>
              <w:rPr>
                <w:rFonts w:ascii="Times New Roman" w:eastAsia="Times New Roman" w:hAnsi="Times New Roman"/>
                <w:sz w:val="24"/>
                <w:szCs w:val="24"/>
              </w:rPr>
            </w:pPr>
          </w:p>
        </w:tc>
      </w:tr>
    </w:tbl>
    <w:p w:rsidR="0072126F" w:rsidRDefault="0072126F" w:rsidP="0072126F">
      <w:pPr>
        <w:rPr>
          <w:rFonts w:eastAsia="Times New Roman"/>
          <w:sz w:val="28"/>
          <w:szCs w:val="28"/>
        </w:rPr>
      </w:pPr>
    </w:p>
    <w:p w:rsidR="0072126F" w:rsidRDefault="0072126F" w:rsidP="0072126F">
      <w:pPr>
        <w:rPr>
          <w:sz w:val="28"/>
          <w:szCs w:val="28"/>
        </w:rPr>
      </w:pPr>
    </w:p>
    <w:p w:rsidR="0072126F" w:rsidRDefault="0072126F" w:rsidP="0072126F">
      <w:pPr>
        <w:jc w:val="center"/>
        <w:rPr>
          <w:sz w:val="28"/>
          <w:szCs w:val="28"/>
        </w:rPr>
      </w:pPr>
    </w:p>
    <w:p w:rsidR="0072126F" w:rsidRDefault="0072126F" w:rsidP="0072126F">
      <w:pPr>
        <w:jc w:val="center"/>
        <w:rPr>
          <w:sz w:val="28"/>
          <w:szCs w:val="28"/>
        </w:rPr>
      </w:pPr>
    </w:p>
    <w:p w:rsidR="0072126F" w:rsidRDefault="0072126F" w:rsidP="0072126F">
      <w:pPr>
        <w:jc w:val="center"/>
        <w:rPr>
          <w:sz w:val="28"/>
          <w:szCs w:val="28"/>
        </w:rPr>
      </w:pPr>
    </w:p>
    <w:p w:rsidR="0072126F" w:rsidRDefault="0072126F" w:rsidP="0072126F">
      <w:pPr>
        <w:jc w:val="center"/>
        <w:rPr>
          <w:sz w:val="28"/>
          <w:szCs w:val="28"/>
        </w:rPr>
      </w:pPr>
    </w:p>
    <w:p w:rsidR="0072126F" w:rsidRDefault="0072126F" w:rsidP="0072126F">
      <w:pPr>
        <w:jc w:val="center"/>
        <w:rPr>
          <w:sz w:val="28"/>
          <w:szCs w:val="28"/>
        </w:rPr>
      </w:pPr>
    </w:p>
    <w:p w:rsidR="0072126F" w:rsidRDefault="0072126F" w:rsidP="0072126F">
      <w:pPr>
        <w:jc w:val="center"/>
        <w:rPr>
          <w:sz w:val="28"/>
          <w:szCs w:val="28"/>
        </w:rPr>
      </w:pPr>
    </w:p>
    <w:p w:rsidR="0072126F" w:rsidRDefault="0072126F" w:rsidP="0072126F">
      <w:pPr>
        <w:jc w:val="center"/>
        <w:rPr>
          <w:sz w:val="28"/>
          <w:szCs w:val="28"/>
        </w:rPr>
      </w:pPr>
    </w:p>
    <w:p w:rsidR="0072126F" w:rsidRDefault="0072126F" w:rsidP="0072126F">
      <w:pPr>
        <w:jc w:val="center"/>
        <w:rPr>
          <w:b/>
          <w:sz w:val="28"/>
          <w:szCs w:val="28"/>
          <w:u w:val="single"/>
        </w:rPr>
      </w:pPr>
      <w:r>
        <w:rPr>
          <w:b/>
          <w:sz w:val="28"/>
          <w:szCs w:val="28"/>
          <w:u w:val="single"/>
          <w:lang w:val="en-US"/>
        </w:rPr>
        <w:t>III</w:t>
      </w:r>
      <w:r>
        <w:rPr>
          <w:b/>
          <w:sz w:val="28"/>
          <w:szCs w:val="28"/>
          <w:u w:val="single"/>
        </w:rPr>
        <w:t>. ВОДОСНАБЖЕНИЕ</w:t>
      </w:r>
    </w:p>
    <w:p w:rsidR="0072126F" w:rsidRDefault="0072126F" w:rsidP="0072126F">
      <w:pPr>
        <w:rPr>
          <w:sz w:val="28"/>
          <w:szCs w:val="28"/>
        </w:rPr>
      </w:pPr>
    </w:p>
    <w:tbl>
      <w:tblPr>
        <w:tblW w:w="1459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5975"/>
        <w:gridCol w:w="2008"/>
        <w:gridCol w:w="2277"/>
        <w:gridCol w:w="1701"/>
        <w:gridCol w:w="1985"/>
      </w:tblGrid>
      <w:tr w:rsidR="0072126F" w:rsidTr="0072126F">
        <w:trPr>
          <w:trHeight w:val="359"/>
        </w:trPr>
        <w:tc>
          <w:tcPr>
            <w:tcW w:w="649"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1.</w:t>
            </w:r>
          </w:p>
        </w:tc>
        <w:tc>
          <w:tcPr>
            <w:tcW w:w="5975" w:type="dxa"/>
            <w:tcBorders>
              <w:top w:val="single" w:sz="4" w:space="0" w:color="auto"/>
              <w:left w:val="single" w:sz="4" w:space="0" w:color="auto"/>
              <w:bottom w:val="single" w:sz="4" w:space="0" w:color="auto"/>
              <w:right w:val="single" w:sz="4" w:space="0" w:color="auto"/>
            </w:tcBorders>
            <w:hideMark/>
          </w:tcPr>
          <w:p w:rsidR="0072126F" w:rsidRDefault="0072126F">
            <w:pPr>
              <w:rPr>
                <w:rFonts w:ascii="Times New Roman" w:eastAsia="Times New Roman" w:hAnsi="Times New Roman"/>
                <w:sz w:val="24"/>
                <w:szCs w:val="24"/>
              </w:rPr>
            </w:pPr>
            <w:r>
              <w:t xml:space="preserve">Ремонт  водопроводной сети  </w:t>
            </w:r>
            <w:proofErr w:type="spellStart"/>
            <w:r>
              <w:t>с.Алкадар</w:t>
            </w:r>
            <w:proofErr w:type="spellEnd"/>
            <w:r>
              <w:t>.</w:t>
            </w:r>
          </w:p>
        </w:tc>
        <w:tc>
          <w:tcPr>
            <w:tcW w:w="2008" w:type="dxa"/>
            <w:tcBorders>
              <w:top w:val="single" w:sz="4" w:space="0" w:color="auto"/>
              <w:left w:val="single" w:sz="4" w:space="0" w:color="auto"/>
              <w:bottom w:val="single" w:sz="4" w:space="0" w:color="auto"/>
              <w:right w:val="single" w:sz="4" w:space="0" w:color="auto"/>
            </w:tcBorders>
            <w:hideMark/>
          </w:tcPr>
          <w:p w:rsidR="0072126F" w:rsidRDefault="004B0CBF">
            <w:pPr>
              <w:jc w:val="center"/>
              <w:rPr>
                <w:rFonts w:ascii="Times New Roman" w:eastAsia="Times New Roman" w:hAnsi="Times New Roman"/>
                <w:sz w:val="24"/>
                <w:szCs w:val="24"/>
              </w:rPr>
            </w:pPr>
            <w:r>
              <w:t>2019-2021</w:t>
            </w:r>
            <w:r w:rsidR="0072126F">
              <w:t xml:space="preserve"> год</w:t>
            </w:r>
          </w:p>
        </w:tc>
        <w:tc>
          <w:tcPr>
            <w:tcW w:w="2277" w:type="dxa"/>
            <w:tcBorders>
              <w:top w:val="single" w:sz="4" w:space="0" w:color="auto"/>
              <w:left w:val="single" w:sz="4" w:space="0" w:color="auto"/>
              <w:bottom w:val="single" w:sz="4" w:space="0" w:color="auto"/>
              <w:right w:val="single" w:sz="4" w:space="0" w:color="auto"/>
            </w:tcBorders>
            <w:hideMark/>
          </w:tcPr>
          <w:p w:rsidR="0072126F" w:rsidRDefault="0072126F">
            <w:pPr>
              <w:rPr>
                <w:rFonts w:ascii="Times New Roman" w:eastAsia="Times New Roman" w:hAnsi="Times New Roman"/>
                <w:sz w:val="24"/>
                <w:szCs w:val="24"/>
              </w:rPr>
            </w:pPr>
            <w:r>
              <w:t>Местный  бюджет</w:t>
            </w:r>
          </w:p>
        </w:tc>
        <w:tc>
          <w:tcPr>
            <w:tcW w:w="1701" w:type="dxa"/>
            <w:tcBorders>
              <w:top w:val="single" w:sz="4" w:space="0" w:color="auto"/>
              <w:left w:val="single" w:sz="4" w:space="0" w:color="auto"/>
              <w:bottom w:val="single" w:sz="4" w:space="0" w:color="auto"/>
              <w:right w:val="single" w:sz="4" w:space="0" w:color="auto"/>
            </w:tcBorders>
            <w:hideMark/>
          </w:tcPr>
          <w:p w:rsidR="0072126F" w:rsidRDefault="00656E91">
            <w:pPr>
              <w:jc w:val="center"/>
              <w:rPr>
                <w:rFonts w:ascii="Times New Roman" w:eastAsia="Times New Roman" w:hAnsi="Times New Roman"/>
                <w:sz w:val="24"/>
                <w:szCs w:val="24"/>
              </w:rPr>
            </w:pPr>
            <w:r>
              <w:t>25</w:t>
            </w:r>
            <w:r w:rsidR="0072126F">
              <w:t>,0</w:t>
            </w:r>
          </w:p>
        </w:tc>
        <w:tc>
          <w:tcPr>
            <w:tcW w:w="1985" w:type="dxa"/>
            <w:tcBorders>
              <w:top w:val="single" w:sz="4" w:space="0" w:color="auto"/>
              <w:left w:val="single" w:sz="4" w:space="0" w:color="auto"/>
              <w:bottom w:val="single" w:sz="4" w:space="0" w:color="auto"/>
              <w:right w:val="single" w:sz="4" w:space="0" w:color="auto"/>
            </w:tcBorders>
          </w:tcPr>
          <w:p w:rsidR="0072126F" w:rsidRDefault="0072126F">
            <w:pPr>
              <w:rPr>
                <w:rFonts w:ascii="Times New Roman" w:eastAsia="Times New Roman" w:hAnsi="Times New Roman"/>
                <w:sz w:val="24"/>
                <w:szCs w:val="24"/>
              </w:rPr>
            </w:pPr>
            <w:r>
              <w:t xml:space="preserve">Глава СП  </w:t>
            </w:r>
          </w:p>
          <w:p w:rsidR="0072126F" w:rsidRDefault="0072126F">
            <w:r>
              <w:t xml:space="preserve"> </w:t>
            </w:r>
          </w:p>
          <w:p w:rsidR="0072126F" w:rsidRDefault="0072126F">
            <w:pPr>
              <w:rPr>
                <w:rFonts w:ascii="Times New Roman" w:eastAsia="Times New Roman" w:hAnsi="Times New Roman"/>
                <w:sz w:val="24"/>
                <w:szCs w:val="24"/>
              </w:rPr>
            </w:pPr>
          </w:p>
        </w:tc>
      </w:tr>
      <w:tr w:rsidR="0072126F" w:rsidTr="0072126F">
        <w:trPr>
          <w:trHeight w:val="580"/>
        </w:trPr>
        <w:tc>
          <w:tcPr>
            <w:tcW w:w="649"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2.</w:t>
            </w:r>
          </w:p>
        </w:tc>
        <w:tc>
          <w:tcPr>
            <w:tcW w:w="5975" w:type="dxa"/>
            <w:tcBorders>
              <w:top w:val="single" w:sz="4" w:space="0" w:color="auto"/>
              <w:left w:val="single" w:sz="4" w:space="0" w:color="auto"/>
              <w:bottom w:val="single" w:sz="4" w:space="0" w:color="auto"/>
              <w:right w:val="single" w:sz="4" w:space="0" w:color="auto"/>
            </w:tcBorders>
          </w:tcPr>
          <w:p w:rsidR="0072126F" w:rsidRDefault="0072126F">
            <w:pPr>
              <w:rPr>
                <w:rFonts w:ascii="Times New Roman" w:eastAsia="Times New Roman" w:hAnsi="Times New Roman"/>
                <w:sz w:val="24"/>
                <w:szCs w:val="24"/>
              </w:rPr>
            </w:pPr>
            <w:r>
              <w:t xml:space="preserve">Ремонт  водопровода в </w:t>
            </w:r>
            <w:proofErr w:type="spellStart"/>
            <w:r>
              <w:t>сел.Сардаркент</w:t>
            </w:r>
            <w:proofErr w:type="spellEnd"/>
            <w:r>
              <w:t>.</w:t>
            </w:r>
          </w:p>
          <w:p w:rsidR="0072126F" w:rsidRDefault="0072126F">
            <w:pPr>
              <w:rPr>
                <w:rFonts w:ascii="Times New Roman" w:eastAsia="Times New Roman" w:hAnsi="Times New Roman"/>
                <w:sz w:val="24"/>
                <w:szCs w:val="24"/>
              </w:rPr>
            </w:pPr>
          </w:p>
        </w:tc>
        <w:tc>
          <w:tcPr>
            <w:tcW w:w="2008" w:type="dxa"/>
            <w:tcBorders>
              <w:top w:val="single" w:sz="4" w:space="0" w:color="auto"/>
              <w:left w:val="single" w:sz="4" w:space="0" w:color="auto"/>
              <w:bottom w:val="single" w:sz="4" w:space="0" w:color="auto"/>
              <w:right w:val="single" w:sz="4" w:space="0" w:color="auto"/>
            </w:tcBorders>
          </w:tcPr>
          <w:p w:rsidR="0072126F" w:rsidRDefault="004B0CBF">
            <w:pPr>
              <w:jc w:val="center"/>
              <w:rPr>
                <w:rFonts w:ascii="Times New Roman" w:eastAsia="Times New Roman" w:hAnsi="Times New Roman"/>
                <w:sz w:val="24"/>
                <w:szCs w:val="24"/>
              </w:rPr>
            </w:pPr>
            <w:r>
              <w:t>2019 – 2021</w:t>
            </w:r>
            <w:r w:rsidR="0072126F">
              <w:t>г.г.</w:t>
            </w:r>
          </w:p>
          <w:p w:rsidR="0072126F" w:rsidRDefault="0072126F">
            <w:pPr>
              <w:jc w:val="center"/>
              <w:rPr>
                <w:rFonts w:ascii="Times New Roman" w:eastAsia="Times New Roman" w:hAnsi="Times New Roman"/>
                <w:sz w:val="24"/>
                <w:szCs w:val="24"/>
              </w:rPr>
            </w:pPr>
          </w:p>
        </w:tc>
        <w:tc>
          <w:tcPr>
            <w:tcW w:w="2277"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r>
              <w:t>Средства местного и районного бюджета</w:t>
            </w:r>
          </w:p>
          <w:p w:rsidR="0072126F" w:rsidRDefault="0072126F">
            <w:pPr>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2126F" w:rsidRDefault="004E04C5">
            <w:pPr>
              <w:jc w:val="center"/>
              <w:rPr>
                <w:rFonts w:ascii="Times New Roman" w:eastAsia="Times New Roman" w:hAnsi="Times New Roman"/>
                <w:sz w:val="24"/>
                <w:szCs w:val="24"/>
              </w:rPr>
            </w:pPr>
            <w:r>
              <w:t>25</w:t>
            </w:r>
            <w:r w:rsidR="0072126F">
              <w:t>,0</w:t>
            </w:r>
          </w:p>
          <w:p w:rsidR="0072126F" w:rsidRDefault="0072126F">
            <w:pPr>
              <w:jc w:val="cente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2126F" w:rsidRDefault="0072126F">
            <w:pPr>
              <w:rPr>
                <w:rFonts w:ascii="Times New Roman" w:eastAsia="Times New Roman" w:hAnsi="Times New Roman"/>
                <w:sz w:val="24"/>
                <w:szCs w:val="24"/>
              </w:rPr>
            </w:pPr>
            <w:r>
              <w:t>Глава СП</w:t>
            </w:r>
          </w:p>
          <w:p w:rsidR="0072126F" w:rsidRDefault="0072126F">
            <w:pPr>
              <w:rPr>
                <w:rFonts w:ascii="Times New Roman" w:eastAsia="Times New Roman" w:hAnsi="Times New Roman"/>
                <w:sz w:val="24"/>
                <w:szCs w:val="24"/>
              </w:rPr>
            </w:pPr>
          </w:p>
        </w:tc>
      </w:tr>
      <w:tr w:rsidR="0072126F" w:rsidTr="0072126F">
        <w:trPr>
          <w:trHeight w:val="280"/>
        </w:trPr>
        <w:tc>
          <w:tcPr>
            <w:tcW w:w="10909" w:type="dxa"/>
            <w:gridSpan w:val="4"/>
            <w:tcBorders>
              <w:top w:val="single" w:sz="4" w:space="0" w:color="auto"/>
              <w:left w:val="single" w:sz="4" w:space="0" w:color="auto"/>
              <w:bottom w:val="single" w:sz="4" w:space="0" w:color="auto"/>
              <w:right w:val="single" w:sz="4" w:space="0" w:color="auto"/>
            </w:tcBorders>
            <w:hideMark/>
          </w:tcPr>
          <w:p w:rsidR="0072126F" w:rsidRDefault="0072126F">
            <w:pPr>
              <w:jc w:val="right"/>
              <w:rPr>
                <w:rFonts w:ascii="Times New Roman" w:eastAsia="Times New Roman" w:hAnsi="Times New Roman"/>
                <w:b/>
                <w:sz w:val="24"/>
                <w:szCs w:val="24"/>
              </w:rPr>
            </w:pPr>
            <w:r>
              <w:rPr>
                <w:b/>
              </w:rPr>
              <w:t>ИТОГО по разделу:</w:t>
            </w:r>
          </w:p>
        </w:tc>
        <w:tc>
          <w:tcPr>
            <w:tcW w:w="1701" w:type="dxa"/>
            <w:tcBorders>
              <w:top w:val="single" w:sz="4" w:space="0" w:color="auto"/>
              <w:left w:val="single" w:sz="4" w:space="0" w:color="auto"/>
              <w:bottom w:val="single" w:sz="4" w:space="0" w:color="auto"/>
              <w:right w:val="single" w:sz="4" w:space="0" w:color="auto"/>
            </w:tcBorders>
            <w:hideMark/>
          </w:tcPr>
          <w:p w:rsidR="0072126F" w:rsidRDefault="004E04C5">
            <w:pPr>
              <w:jc w:val="center"/>
              <w:rPr>
                <w:rFonts w:ascii="Times New Roman" w:eastAsia="Times New Roman" w:hAnsi="Times New Roman"/>
                <w:b/>
                <w:sz w:val="24"/>
                <w:szCs w:val="24"/>
              </w:rPr>
            </w:pPr>
            <w:r>
              <w:rPr>
                <w:b/>
              </w:rPr>
              <w:t>5</w:t>
            </w:r>
            <w:r w:rsidR="0072126F">
              <w:rPr>
                <w:b/>
              </w:rPr>
              <w:t>0,0</w:t>
            </w:r>
          </w:p>
        </w:tc>
        <w:tc>
          <w:tcPr>
            <w:tcW w:w="1985" w:type="dxa"/>
            <w:tcBorders>
              <w:top w:val="single" w:sz="4" w:space="0" w:color="auto"/>
              <w:left w:val="single" w:sz="4" w:space="0" w:color="auto"/>
              <w:bottom w:val="single" w:sz="4" w:space="0" w:color="auto"/>
              <w:right w:val="single" w:sz="4" w:space="0" w:color="auto"/>
            </w:tcBorders>
          </w:tcPr>
          <w:p w:rsidR="0072126F" w:rsidRDefault="0072126F">
            <w:pPr>
              <w:rPr>
                <w:rFonts w:ascii="Times New Roman" w:eastAsia="Times New Roman" w:hAnsi="Times New Roman"/>
                <w:sz w:val="24"/>
                <w:szCs w:val="24"/>
              </w:rPr>
            </w:pPr>
          </w:p>
        </w:tc>
      </w:tr>
    </w:tbl>
    <w:p w:rsidR="0072126F" w:rsidRDefault="0072126F" w:rsidP="0072126F">
      <w:pPr>
        <w:rPr>
          <w:rFonts w:eastAsia="Times New Roman"/>
          <w:sz w:val="28"/>
          <w:szCs w:val="28"/>
        </w:rPr>
      </w:pPr>
    </w:p>
    <w:p w:rsidR="004B0CBF" w:rsidRDefault="004B0CBF" w:rsidP="004B0CBF">
      <w:pPr>
        <w:spacing w:after="0" w:line="240" w:lineRule="auto"/>
        <w:ind w:left="6805"/>
        <w:jc w:val="center"/>
        <w:rPr>
          <w:sz w:val="28"/>
          <w:szCs w:val="28"/>
        </w:rPr>
      </w:pPr>
    </w:p>
    <w:p w:rsidR="004B0CBF" w:rsidRPr="004B0CBF" w:rsidRDefault="004B0CBF" w:rsidP="004B0CBF">
      <w:pPr>
        <w:spacing w:after="0" w:line="240" w:lineRule="auto"/>
        <w:ind w:left="6805"/>
        <w:jc w:val="center"/>
        <w:rPr>
          <w:sz w:val="28"/>
          <w:szCs w:val="28"/>
        </w:rPr>
      </w:pPr>
    </w:p>
    <w:p w:rsidR="0072126F" w:rsidRDefault="0072126F" w:rsidP="0072126F">
      <w:pPr>
        <w:jc w:val="center"/>
        <w:rPr>
          <w:b/>
          <w:sz w:val="28"/>
          <w:szCs w:val="28"/>
          <w:u w:val="single"/>
        </w:rPr>
      </w:pPr>
    </w:p>
    <w:p w:rsidR="004B0CBF" w:rsidRDefault="004B0CBF" w:rsidP="0072126F">
      <w:pPr>
        <w:jc w:val="center"/>
        <w:rPr>
          <w:b/>
          <w:sz w:val="28"/>
          <w:szCs w:val="28"/>
          <w:u w:val="single"/>
        </w:rPr>
      </w:pPr>
    </w:p>
    <w:p w:rsidR="0072126F" w:rsidRDefault="0072126F" w:rsidP="0072126F">
      <w:pPr>
        <w:rPr>
          <w:rFonts w:eastAsia="Times New Roman"/>
        </w:rPr>
      </w:pPr>
    </w:p>
    <w:tbl>
      <w:tblPr>
        <w:tblW w:w="1459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5975"/>
        <w:gridCol w:w="1946"/>
        <w:gridCol w:w="2339"/>
        <w:gridCol w:w="1701"/>
        <w:gridCol w:w="1985"/>
      </w:tblGrid>
      <w:tr w:rsidR="0072126F" w:rsidTr="0072126F">
        <w:tc>
          <w:tcPr>
            <w:tcW w:w="14595" w:type="dxa"/>
            <w:gridSpan w:val="6"/>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b/>
                <w:sz w:val="24"/>
                <w:szCs w:val="24"/>
                <w:u w:val="single"/>
              </w:rPr>
            </w:pPr>
          </w:p>
          <w:p w:rsidR="0072126F" w:rsidRDefault="0072126F" w:rsidP="008F51A8">
            <w:pPr>
              <w:numPr>
                <w:ilvl w:val="0"/>
                <w:numId w:val="3"/>
              </w:numPr>
              <w:spacing w:after="0"/>
              <w:jc w:val="center"/>
              <w:rPr>
                <w:rFonts w:ascii="Times New Roman" w:eastAsia="Times New Roman" w:hAnsi="Times New Roman"/>
                <w:b/>
                <w:sz w:val="28"/>
                <w:szCs w:val="28"/>
                <w:u w:val="single"/>
              </w:rPr>
            </w:pPr>
            <w:r>
              <w:rPr>
                <w:b/>
                <w:sz w:val="28"/>
                <w:szCs w:val="28"/>
                <w:u w:val="single"/>
              </w:rPr>
              <w:t>ЭКОНОМИЧЕСКОЕ РАЗВИТИЕ</w:t>
            </w:r>
          </w:p>
        </w:tc>
      </w:tr>
      <w:tr w:rsidR="0072126F" w:rsidTr="0072126F">
        <w:trPr>
          <w:trHeight w:val="1660"/>
        </w:trPr>
        <w:tc>
          <w:tcPr>
            <w:tcW w:w="649"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p>
          <w:p w:rsidR="0072126F" w:rsidRDefault="0072126F">
            <w:pPr>
              <w:jc w:val="center"/>
            </w:pPr>
          </w:p>
          <w:p w:rsidR="0072126F" w:rsidRDefault="0072126F">
            <w:pPr>
              <w:jc w:val="center"/>
            </w:pPr>
          </w:p>
          <w:p w:rsidR="0072126F" w:rsidRDefault="0072126F">
            <w:pPr>
              <w:jc w:val="center"/>
              <w:rPr>
                <w:rFonts w:ascii="Times New Roman" w:eastAsia="Times New Roman" w:hAnsi="Times New Roman"/>
                <w:sz w:val="24"/>
                <w:szCs w:val="24"/>
              </w:rPr>
            </w:pPr>
            <w:r>
              <w:t>1.</w:t>
            </w:r>
          </w:p>
        </w:tc>
        <w:tc>
          <w:tcPr>
            <w:tcW w:w="5975"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b/>
                <w:sz w:val="24"/>
                <w:szCs w:val="24"/>
                <w:u w:val="single"/>
              </w:rPr>
            </w:pPr>
          </w:p>
          <w:p w:rsidR="0072126F" w:rsidRDefault="0072126F">
            <w:r>
              <w:t>Увеличение доходной части бюджета:</w:t>
            </w:r>
          </w:p>
          <w:p w:rsidR="0072126F" w:rsidRDefault="0072126F"/>
          <w:p w:rsidR="0072126F" w:rsidRDefault="0072126F">
            <w:pPr>
              <w:rPr>
                <w:rFonts w:ascii="Times New Roman" w:eastAsia="Times New Roman" w:hAnsi="Times New Roman"/>
                <w:sz w:val="24"/>
                <w:szCs w:val="24"/>
              </w:rPr>
            </w:pPr>
            <w:r>
              <w:t xml:space="preserve">- ужесточение земельного контроля – провести муниципальный контроль земель в </w:t>
            </w:r>
            <w:proofErr w:type="spellStart"/>
            <w:r>
              <w:t>с.Алкадар</w:t>
            </w:r>
            <w:proofErr w:type="spellEnd"/>
            <w:r>
              <w:t xml:space="preserve"> и </w:t>
            </w:r>
            <w:proofErr w:type="spellStart"/>
            <w:r>
              <w:t>с.Сардаркент</w:t>
            </w:r>
            <w:proofErr w:type="spellEnd"/>
            <w:r>
              <w:t xml:space="preserve"> (увеличить поступление платежей в бюджет);</w:t>
            </w:r>
          </w:p>
        </w:tc>
        <w:tc>
          <w:tcPr>
            <w:tcW w:w="1946"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p>
          <w:p w:rsidR="0072126F" w:rsidRDefault="0072126F">
            <w:pPr>
              <w:jc w:val="center"/>
            </w:pPr>
          </w:p>
          <w:p w:rsidR="0072126F" w:rsidRDefault="0072126F">
            <w:pPr>
              <w:jc w:val="center"/>
            </w:pPr>
          </w:p>
          <w:p w:rsidR="0072126F" w:rsidRDefault="0072126F">
            <w:pPr>
              <w:rPr>
                <w:rFonts w:ascii="Times New Roman" w:eastAsia="Times New Roman" w:hAnsi="Times New Roman"/>
                <w:sz w:val="24"/>
                <w:szCs w:val="24"/>
              </w:rPr>
            </w:pPr>
            <w:r>
              <w:t>В течение года</w:t>
            </w:r>
          </w:p>
        </w:tc>
        <w:tc>
          <w:tcPr>
            <w:tcW w:w="2339"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p>
          <w:p w:rsidR="0072126F" w:rsidRDefault="0072126F">
            <w:pPr>
              <w:jc w:val="center"/>
            </w:pPr>
          </w:p>
          <w:p w:rsidR="0072126F" w:rsidRDefault="0072126F">
            <w:pPr>
              <w:jc w:val="center"/>
            </w:pPr>
          </w:p>
          <w:p w:rsidR="0072126F" w:rsidRDefault="0072126F">
            <w:pPr>
              <w:jc w:val="center"/>
              <w:rPr>
                <w:rFonts w:ascii="Times New Roman" w:eastAsia="Times New Roman" w:hAnsi="Times New Roman"/>
                <w:sz w:val="24"/>
                <w:szCs w:val="24"/>
              </w:rPr>
            </w:pPr>
            <w:r>
              <w:t>Без дополнительного финансирования</w:t>
            </w:r>
          </w:p>
        </w:tc>
        <w:tc>
          <w:tcPr>
            <w:tcW w:w="1701"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p>
          <w:p w:rsidR="0072126F" w:rsidRDefault="0072126F"/>
          <w:p w:rsidR="0072126F" w:rsidRDefault="0072126F"/>
          <w:p w:rsidR="004E04C5" w:rsidRDefault="0072126F">
            <w:r>
              <w:t>Глава СП,</w:t>
            </w:r>
          </w:p>
          <w:p w:rsidR="0072126F" w:rsidRDefault="004E04C5">
            <w:r>
              <w:t xml:space="preserve">УМИЗ </w:t>
            </w:r>
            <w:proofErr w:type="spellStart"/>
            <w:r>
              <w:t>С.Стальского</w:t>
            </w:r>
            <w:proofErr w:type="spellEnd"/>
            <w:r>
              <w:t xml:space="preserve"> района</w:t>
            </w:r>
          </w:p>
          <w:p w:rsidR="0072126F" w:rsidRDefault="0072126F"/>
          <w:p w:rsidR="004E04C5" w:rsidRDefault="004E04C5">
            <w:pPr>
              <w:rPr>
                <w:rFonts w:ascii="Times New Roman" w:eastAsia="Times New Roman" w:hAnsi="Times New Roman"/>
                <w:sz w:val="24"/>
                <w:szCs w:val="24"/>
              </w:rPr>
            </w:pPr>
          </w:p>
        </w:tc>
      </w:tr>
    </w:tbl>
    <w:p w:rsidR="0072126F" w:rsidRDefault="0072126F" w:rsidP="0072126F">
      <w:r>
        <w:rPr>
          <w:rFonts w:eastAsia="Times New Roman"/>
        </w:rPr>
        <w:t xml:space="preserve">                                                                                                                                                               </w:t>
      </w:r>
      <w:r>
        <w:t>5.</w:t>
      </w:r>
    </w:p>
    <w:p w:rsidR="0072126F" w:rsidRDefault="0072126F" w:rsidP="0072126F"/>
    <w:tbl>
      <w:tblPr>
        <w:tblW w:w="1459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5975"/>
        <w:gridCol w:w="1946"/>
        <w:gridCol w:w="2339"/>
        <w:gridCol w:w="1701"/>
        <w:gridCol w:w="1985"/>
      </w:tblGrid>
      <w:tr w:rsidR="0072126F" w:rsidTr="0072126F">
        <w:trPr>
          <w:trHeight w:val="820"/>
        </w:trPr>
        <w:tc>
          <w:tcPr>
            <w:tcW w:w="648"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p>
        </w:tc>
        <w:tc>
          <w:tcPr>
            <w:tcW w:w="5974" w:type="dxa"/>
            <w:tcBorders>
              <w:top w:val="single" w:sz="4" w:space="0" w:color="auto"/>
              <w:left w:val="single" w:sz="4" w:space="0" w:color="auto"/>
              <w:bottom w:val="single" w:sz="4" w:space="0" w:color="auto"/>
              <w:right w:val="single" w:sz="4" w:space="0" w:color="auto"/>
            </w:tcBorders>
          </w:tcPr>
          <w:p w:rsidR="0072126F" w:rsidRDefault="0072126F">
            <w:pPr>
              <w:rPr>
                <w:rFonts w:ascii="Times New Roman" w:eastAsia="Times New Roman" w:hAnsi="Times New Roman"/>
                <w:sz w:val="24"/>
                <w:szCs w:val="24"/>
              </w:rPr>
            </w:pPr>
          </w:p>
          <w:p w:rsidR="0072126F" w:rsidRDefault="0072126F">
            <w:r>
              <w:t>- открытие новых рабочих мест на территории АСП</w:t>
            </w:r>
          </w:p>
          <w:p w:rsidR="0072126F" w:rsidRDefault="0072126F"/>
          <w:p w:rsidR="0072126F" w:rsidRDefault="0072126F">
            <w:r>
              <w:t xml:space="preserve">- провести работу с работодателями учреждении и </w:t>
            </w:r>
            <w:r>
              <w:lastRenderedPageBreak/>
              <w:t>организации АСП по оформлению   работников на основании Трудового Кодекса РФ;</w:t>
            </w:r>
          </w:p>
          <w:p w:rsidR="0072126F" w:rsidRDefault="0072126F"/>
          <w:p w:rsidR="0072126F" w:rsidRDefault="0072126F">
            <w:r>
              <w:t>- провести разъяснительную работу среди населения по   сдаче излишек сельскохозяйственной продукции</w:t>
            </w:r>
          </w:p>
          <w:p w:rsidR="0072126F" w:rsidRDefault="0072126F">
            <w:pPr>
              <w:rPr>
                <w:rFonts w:ascii="Times New Roman" w:eastAsia="Times New Roman" w:hAnsi="Times New Roman"/>
                <w:b/>
                <w:sz w:val="24"/>
                <w:szCs w:val="24"/>
                <w:u w:val="single"/>
              </w:rPr>
            </w:pPr>
          </w:p>
        </w:tc>
        <w:tc>
          <w:tcPr>
            <w:tcW w:w="1946" w:type="dxa"/>
            <w:tcBorders>
              <w:top w:val="single" w:sz="4" w:space="0" w:color="auto"/>
              <w:left w:val="single" w:sz="4" w:space="0" w:color="auto"/>
              <w:bottom w:val="single" w:sz="4" w:space="0" w:color="auto"/>
              <w:right w:val="single" w:sz="4" w:space="0" w:color="auto"/>
            </w:tcBorders>
          </w:tcPr>
          <w:p w:rsidR="0072126F" w:rsidRDefault="0072126F">
            <w:pPr>
              <w:rPr>
                <w:rFonts w:ascii="Times New Roman" w:eastAsia="Times New Roman" w:hAnsi="Times New Roman"/>
                <w:sz w:val="24"/>
                <w:szCs w:val="24"/>
              </w:rPr>
            </w:pPr>
            <w:r>
              <w:lastRenderedPageBreak/>
              <w:t>В течение года</w:t>
            </w:r>
          </w:p>
          <w:p w:rsidR="0072126F" w:rsidRDefault="0072126F"/>
          <w:p w:rsidR="0072126F" w:rsidRDefault="0072126F"/>
          <w:p w:rsidR="0072126F" w:rsidRDefault="0072126F">
            <w:r>
              <w:lastRenderedPageBreak/>
              <w:t>Постоянно</w:t>
            </w:r>
          </w:p>
          <w:p w:rsidR="0072126F" w:rsidRDefault="0072126F"/>
          <w:p w:rsidR="0072126F" w:rsidRDefault="0072126F"/>
          <w:p w:rsidR="0072126F" w:rsidRDefault="0072126F"/>
          <w:p w:rsidR="0072126F" w:rsidRDefault="0072126F">
            <w:pPr>
              <w:rPr>
                <w:rFonts w:ascii="Times New Roman" w:eastAsia="Times New Roman" w:hAnsi="Times New Roman"/>
                <w:sz w:val="24"/>
                <w:szCs w:val="24"/>
              </w:rPr>
            </w:pPr>
            <w:proofErr w:type="spellStart"/>
            <w:r>
              <w:t>Постояно</w:t>
            </w:r>
            <w:proofErr w:type="spellEnd"/>
          </w:p>
        </w:tc>
        <w:tc>
          <w:tcPr>
            <w:tcW w:w="2339"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lastRenderedPageBreak/>
              <w:t>Без</w:t>
            </w:r>
          </w:p>
          <w:p w:rsidR="0072126F" w:rsidRDefault="0072126F">
            <w:pPr>
              <w:jc w:val="center"/>
              <w:rPr>
                <w:rFonts w:ascii="Times New Roman" w:eastAsia="Times New Roman" w:hAnsi="Times New Roman"/>
                <w:sz w:val="24"/>
                <w:szCs w:val="24"/>
              </w:rPr>
            </w:pPr>
            <w:r>
              <w:t>Дополнительного финансирования</w:t>
            </w:r>
          </w:p>
        </w:tc>
        <w:tc>
          <w:tcPr>
            <w:tcW w:w="1701" w:type="dxa"/>
            <w:tcBorders>
              <w:top w:val="single" w:sz="4" w:space="0" w:color="auto"/>
              <w:left w:val="single" w:sz="4" w:space="0" w:color="auto"/>
              <w:bottom w:val="single" w:sz="4" w:space="0" w:color="auto"/>
              <w:right w:val="single" w:sz="4" w:space="0" w:color="auto"/>
            </w:tcBorders>
          </w:tcPr>
          <w:p w:rsidR="004909E6" w:rsidRDefault="004909E6">
            <w:pPr>
              <w:jc w:val="center"/>
              <w:rPr>
                <w:rFonts w:ascii="Times New Roman" w:eastAsia="Times New Roman" w:hAnsi="Times New Roman"/>
                <w:sz w:val="24"/>
                <w:szCs w:val="24"/>
              </w:rPr>
            </w:pPr>
          </w:p>
          <w:p w:rsidR="0072126F" w:rsidRDefault="004909E6">
            <w:pPr>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72126F" w:rsidRDefault="0072126F">
            <w:pPr>
              <w:rPr>
                <w:rFonts w:ascii="Times New Roman" w:eastAsia="Times New Roman" w:hAnsi="Times New Roman"/>
                <w:sz w:val="24"/>
                <w:szCs w:val="24"/>
              </w:rPr>
            </w:pPr>
            <w:r>
              <w:t>Глава СП</w:t>
            </w:r>
          </w:p>
          <w:p w:rsidR="0072126F" w:rsidRDefault="0072126F"/>
          <w:p w:rsidR="0072126F" w:rsidRDefault="0072126F"/>
          <w:p w:rsidR="0072126F" w:rsidRDefault="0072126F">
            <w:r>
              <w:lastRenderedPageBreak/>
              <w:t>Глава СП</w:t>
            </w:r>
          </w:p>
          <w:p w:rsidR="0072126F" w:rsidRDefault="0072126F"/>
          <w:p w:rsidR="0072126F" w:rsidRDefault="0072126F"/>
          <w:p w:rsidR="0072126F" w:rsidRDefault="0072126F">
            <w:r>
              <w:t>Глава СП</w:t>
            </w:r>
          </w:p>
          <w:p w:rsidR="0072126F" w:rsidRDefault="0072126F"/>
          <w:p w:rsidR="0072126F" w:rsidRDefault="0072126F">
            <w:pPr>
              <w:rPr>
                <w:rFonts w:ascii="Times New Roman" w:eastAsia="Times New Roman" w:hAnsi="Times New Roman"/>
                <w:sz w:val="24"/>
                <w:szCs w:val="24"/>
              </w:rPr>
            </w:pPr>
          </w:p>
        </w:tc>
      </w:tr>
    </w:tbl>
    <w:p w:rsidR="0072126F" w:rsidRDefault="0072126F" w:rsidP="0072126F">
      <w:pPr>
        <w:rPr>
          <w:rFonts w:eastAsia="Times New Roman"/>
        </w:rPr>
      </w:pPr>
    </w:p>
    <w:p w:rsidR="0072126F" w:rsidRDefault="0072126F" w:rsidP="0072126F"/>
    <w:tbl>
      <w:tblPr>
        <w:tblW w:w="1459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5975"/>
        <w:gridCol w:w="1946"/>
        <w:gridCol w:w="2339"/>
        <w:gridCol w:w="1701"/>
        <w:gridCol w:w="1985"/>
      </w:tblGrid>
      <w:tr w:rsidR="0072126F" w:rsidTr="0072126F">
        <w:tc>
          <w:tcPr>
            <w:tcW w:w="14593" w:type="dxa"/>
            <w:gridSpan w:val="6"/>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b/>
                <w:sz w:val="24"/>
                <w:szCs w:val="24"/>
                <w:u w:val="single"/>
              </w:rPr>
            </w:pPr>
          </w:p>
          <w:p w:rsidR="0072126F" w:rsidRDefault="0072126F" w:rsidP="008F51A8">
            <w:pPr>
              <w:numPr>
                <w:ilvl w:val="0"/>
                <w:numId w:val="3"/>
              </w:numPr>
              <w:spacing w:after="0"/>
              <w:jc w:val="center"/>
              <w:rPr>
                <w:rFonts w:ascii="Times New Roman" w:eastAsia="Times New Roman" w:hAnsi="Times New Roman"/>
                <w:b/>
                <w:sz w:val="28"/>
                <w:szCs w:val="28"/>
                <w:u w:val="single"/>
              </w:rPr>
            </w:pPr>
            <w:r>
              <w:rPr>
                <w:b/>
                <w:sz w:val="28"/>
                <w:szCs w:val="28"/>
                <w:u w:val="single"/>
              </w:rPr>
              <w:t>ИНДИВИДУАЛЬНОЕ СТРОИТЕЛЬСТВО</w:t>
            </w:r>
          </w:p>
        </w:tc>
      </w:tr>
      <w:tr w:rsidR="0072126F" w:rsidTr="0072126F">
        <w:tc>
          <w:tcPr>
            <w:tcW w:w="648"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r>
              <w:t>1.</w:t>
            </w:r>
          </w:p>
          <w:p w:rsidR="0072126F" w:rsidRDefault="0072126F">
            <w:pPr>
              <w:jc w:val="center"/>
            </w:pPr>
          </w:p>
          <w:p w:rsidR="0072126F" w:rsidRDefault="0072126F">
            <w:pPr>
              <w:jc w:val="center"/>
            </w:pPr>
          </w:p>
          <w:p w:rsidR="0072126F" w:rsidRDefault="0072126F">
            <w:r>
              <w:t xml:space="preserve"> </w:t>
            </w:r>
          </w:p>
          <w:p w:rsidR="0072126F" w:rsidRDefault="0072126F"/>
          <w:p w:rsidR="0072126F" w:rsidRDefault="0072126F">
            <w:r>
              <w:t>2.</w:t>
            </w:r>
          </w:p>
          <w:p w:rsidR="0072126F" w:rsidRDefault="0072126F">
            <w:pPr>
              <w:jc w:val="center"/>
            </w:pPr>
          </w:p>
          <w:p w:rsidR="0072126F" w:rsidRDefault="0072126F">
            <w:pPr>
              <w:jc w:val="center"/>
            </w:pPr>
          </w:p>
          <w:p w:rsidR="0072126F" w:rsidRDefault="0072126F">
            <w:pPr>
              <w:jc w:val="center"/>
              <w:rPr>
                <w:rFonts w:ascii="Times New Roman" w:eastAsia="Times New Roman" w:hAnsi="Times New Roman"/>
                <w:sz w:val="24"/>
                <w:szCs w:val="24"/>
              </w:rPr>
            </w:pPr>
            <w:r>
              <w:t>3.</w:t>
            </w:r>
          </w:p>
        </w:tc>
        <w:tc>
          <w:tcPr>
            <w:tcW w:w="5974" w:type="dxa"/>
            <w:tcBorders>
              <w:top w:val="single" w:sz="4" w:space="0" w:color="auto"/>
              <w:left w:val="single" w:sz="4" w:space="0" w:color="auto"/>
              <w:bottom w:val="single" w:sz="4" w:space="0" w:color="auto"/>
              <w:right w:val="single" w:sz="4" w:space="0" w:color="auto"/>
            </w:tcBorders>
          </w:tcPr>
          <w:p w:rsidR="0072126F" w:rsidRDefault="0072126F">
            <w:pPr>
              <w:rPr>
                <w:rFonts w:ascii="Times New Roman" w:eastAsia="Times New Roman" w:hAnsi="Times New Roman"/>
                <w:sz w:val="24"/>
                <w:szCs w:val="24"/>
              </w:rPr>
            </w:pPr>
            <w:r>
              <w:t>Изучение вопроса по развитию инфраструктуры поселения (</w:t>
            </w:r>
            <w:proofErr w:type="spellStart"/>
            <w:r>
              <w:t>электро-тепло-водоснабжение</w:t>
            </w:r>
            <w:proofErr w:type="spellEnd"/>
            <w:r>
              <w:t>, строительство дорог, спортивных сооружений и ФП)</w:t>
            </w:r>
          </w:p>
          <w:p w:rsidR="0072126F" w:rsidRDefault="0072126F"/>
          <w:p w:rsidR="0072126F" w:rsidRDefault="0072126F">
            <w:r>
              <w:t>Ввод индив</w:t>
            </w:r>
            <w:r w:rsidR="004B0CBF">
              <w:t>идуального жилья в количестве__3</w:t>
            </w:r>
            <w:r>
              <w:t xml:space="preserve">__домов      </w:t>
            </w:r>
          </w:p>
          <w:p w:rsidR="0072126F" w:rsidRDefault="0072126F"/>
          <w:p w:rsidR="0072126F" w:rsidRDefault="0072126F">
            <w:pPr>
              <w:rPr>
                <w:rFonts w:ascii="Times New Roman" w:eastAsia="Times New Roman" w:hAnsi="Times New Roman"/>
                <w:sz w:val="24"/>
                <w:szCs w:val="24"/>
              </w:rPr>
            </w:pPr>
            <w:r>
              <w:t xml:space="preserve">Оказание содействия населению по оформлении документов на получение субсидии приобретении жилья и строительстве жилых домов  по целевым программам </w:t>
            </w:r>
          </w:p>
        </w:tc>
        <w:tc>
          <w:tcPr>
            <w:tcW w:w="1946"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p>
          <w:p w:rsidR="0072126F" w:rsidRDefault="0072126F">
            <w:pPr>
              <w:jc w:val="center"/>
            </w:pPr>
          </w:p>
          <w:p w:rsidR="0072126F" w:rsidRDefault="0072126F">
            <w:pPr>
              <w:jc w:val="center"/>
            </w:pPr>
            <w:r>
              <w:t>в течение года</w:t>
            </w:r>
          </w:p>
          <w:p w:rsidR="0072126F" w:rsidRDefault="0072126F"/>
          <w:p w:rsidR="0072126F" w:rsidRDefault="0072126F"/>
          <w:p w:rsidR="0072126F" w:rsidRDefault="0072126F">
            <w:r>
              <w:t>в течение года</w:t>
            </w:r>
          </w:p>
          <w:p w:rsidR="0072126F" w:rsidRDefault="0072126F"/>
          <w:p w:rsidR="0072126F" w:rsidRDefault="0072126F"/>
          <w:p w:rsidR="0072126F" w:rsidRDefault="0072126F">
            <w:pPr>
              <w:rPr>
                <w:rFonts w:ascii="Times New Roman" w:eastAsia="Times New Roman" w:hAnsi="Times New Roman"/>
                <w:sz w:val="24"/>
                <w:szCs w:val="24"/>
              </w:rPr>
            </w:pPr>
            <w:r>
              <w:t>в течение года</w:t>
            </w:r>
          </w:p>
        </w:tc>
        <w:tc>
          <w:tcPr>
            <w:tcW w:w="2339"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p>
          <w:p w:rsidR="0072126F" w:rsidRDefault="0072126F">
            <w:pPr>
              <w:jc w:val="center"/>
            </w:pPr>
          </w:p>
          <w:p w:rsidR="0072126F" w:rsidRDefault="0072126F">
            <w:pPr>
              <w:jc w:val="center"/>
              <w:rPr>
                <w:rFonts w:ascii="Times New Roman" w:eastAsia="Times New Roman" w:hAnsi="Times New Roman"/>
                <w:sz w:val="24"/>
                <w:szCs w:val="24"/>
              </w:rPr>
            </w:pPr>
            <w:r>
              <w:t>Без дополнительного финансирования</w:t>
            </w:r>
          </w:p>
        </w:tc>
        <w:tc>
          <w:tcPr>
            <w:tcW w:w="1701"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p>
          <w:p w:rsidR="0072126F" w:rsidRDefault="0072126F">
            <w:r>
              <w:t>Глава</w:t>
            </w:r>
          </w:p>
          <w:p w:rsidR="0072126F" w:rsidRDefault="0072126F">
            <w:r>
              <w:t>специалисты</w:t>
            </w:r>
          </w:p>
          <w:p w:rsidR="0072126F" w:rsidRDefault="0072126F"/>
          <w:p w:rsidR="0072126F" w:rsidRDefault="0072126F">
            <w:r>
              <w:t xml:space="preserve">Глава, </w:t>
            </w:r>
          </w:p>
          <w:p w:rsidR="0072126F" w:rsidRDefault="0072126F"/>
          <w:p w:rsidR="0072126F" w:rsidRDefault="0072126F"/>
          <w:p w:rsidR="0072126F" w:rsidRDefault="0072126F">
            <w:r>
              <w:t>Глава</w:t>
            </w:r>
          </w:p>
          <w:p w:rsidR="0072126F" w:rsidRDefault="0072126F">
            <w:pPr>
              <w:rPr>
                <w:rFonts w:ascii="Times New Roman" w:eastAsia="Times New Roman" w:hAnsi="Times New Roman"/>
                <w:sz w:val="24"/>
                <w:szCs w:val="24"/>
              </w:rPr>
            </w:pPr>
          </w:p>
        </w:tc>
      </w:tr>
    </w:tbl>
    <w:p w:rsidR="0072126F" w:rsidRDefault="0072126F" w:rsidP="0072126F">
      <w:pPr>
        <w:rPr>
          <w:rFonts w:eastAsia="Times New Roman"/>
        </w:rPr>
      </w:pPr>
    </w:p>
    <w:p w:rsidR="0072126F" w:rsidRDefault="0072126F" w:rsidP="0072126F">
      <w:r>
        <w:rPr>
          <w:rFonts w:eastAsia="Times New Roman"/>
        </w:rPr>
        <w:t xml:space="preserve">                                                                                                                                                        </w:t>
      </w:r>
    </w:p>
    <w:p w:rsidR="0072126F" w:rsidRDefault="0072126F" w:rsidP="0072126F"/>
    <w:tbl>
      <w:tblPr>
        <w:tblW w:w="1459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5975"/>
        <w:gridCol w:w="1946"/>
        <w:gridCol w:w="2339"/>
        <w:gridCol w:w="1701"/>
        <w:gridCol w:w="1985"/>
      </w:tblGrid>
      <w:tr w:rsidR="0072126F" w:rsidTr="0072126F">
        <w:tc>
          <w:tcPr>
            <w:tcW w:w="14595" w:type="dxa"/>
            <w:gridSpan w:val="6"/>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b/>
                <w:sz w:val="24"/>
                <w:szCs w:val="24"/>
                <w:u w:val="single"/>
              </w:rPr>
            </w:pPr>
          </w:p>
          <w:p w:rsidR="0072126F" w:rsidRDefault="0072126F" w:rsidP="008F51A8">
            <w:pPr>
              <w:numPr>
                <w:ilvl w:val="0"/>
                <w:numId w:val="3"/>
              </w:numPr>
              <w:spacing w:after="0"/>
              <w:jc w:val="center"/>
              <w:rPr>
                <w:b/>
                <w:sz w:val="28"/>
                <w:szCs w:val="28"/>
                <w:u w:val="single"/>
              </w:rPr>
            </w:pPr>
            <w:r>
              <w:rPr>
                <w:b/>
                <w:sz w:val="28"/>
                <w:szCs w:val="28"/>
                <w:u w:val="single"/>
              </w:rPr>
              <w:t>ЗЕМЕЛЬНЫЕ ОТНОШЕНИЯ</w:t>
            </w:r>
          </w:p>
          <w:p w:rsidR="0072126F" w:rsidRDefault="0072126F">
            <w:pPr>
              <w:ind w:left="360"/>
              <w:rPr>
                <w:rFonts w:ascii="Times New Roman" w:eastAsia="Times New Roman" w:hAnsi="Times New Roman"/>
                <w:b/>
                <w:sz w:val="28"/>
                <w:szCs w:val="28"/>
                <w:u w:val="single"/>
              </w:rPr>
            </w:pPr>
          </w:p>
        </w:tc>
      </w:tr>
      <w:tr w:rsidR="0072126F" w:rsidTr="0072126F">
        <w:tc>
          <w:tcPr>
            <w:tcW w:w="649"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rPr>
                <w:lang w:val="en-US"/>
              </w:rPr>
              <w:t>1.</w:t>
            </w:r>
          </w:p>
        </w:tc>
        <w:tc>
          <w:tcPr>
            <w:tcW w:w="5975" w:type="dxa"/>
            <w:tcBorders>
              <w:top w:val="single" w:sz="4" w:space="0" w:color="auto"/>
              <w:left w:val="single" w:sz="4" w:space="0" w:color="auto"/>
              <w:bottom w:val="single" w:sz="4" w:space="0" w:color="auto"/>
              <w:right w:val="single" w:sz="4" w:space="0" w:color="auto"/>
            </w:tcBorders>
            <w:hideMark/>
          </w:tcPr>
          <w:p w:rsidR="0072126F" w:rsidRDefault="0072126F">
            <w:pPr>
              <w:rPr>
                <w:rFonts w:ascii="Times New Roman" w:eastAsia="Times New Roman" w:hAnsi="Times New Roman"/>
                <w:sz w:val="24"/>
                <w:szCs w:val="24"/>
              </w:rPr>
            </w:pPr>
            <w:r>
              <w:t>Разработка мер по увеличению доходной части местного бюджета:</w:t>
            </w:r>
          </w:p>
        </w:tc>
        <w:tc>
          <w:tcPr>
            <w:tcW w:w="1946" w:type="dxa"/>
            <w:tcBorders>
              <w:top w:val="single" w:sz="4" w:space="0" w:color="auto"/>
              <w:left w:val="single" w:sz="4" w:space="0" w:color="auto"/>
              <w:bottom w:val="single" w:sz="4" w:space="0" w:color="auto"/>
              <w:right w:val="single" w:sz="4" w:space="0" w:color="auto"/>
            </w:tcBorders>
          </w:tcPr>
          <w:p w:rsidR="0072126F" w:rsidRDefault="004E04C5">
            <w:pPr>
              <w:jc w:val="center"/>
              <w:rPr>
                <w:rFonts w:ascii="Times New Roman" w:eastAsia="Times New Roman" w:hAnsi="Times New Roman"/>
                <w:sz w:val="24"/>
                <w:szCs w:val="24"/>
              </w:rPr>
            </w:pPr>
            <w:r>
              <w:t>2020</w:t>
            </w:r>
            <w:r w:rsidR="0072126F">
              <w:rPr>
                <w:lang w:val="en-US"/>
              </w:rPr>
              <w:t xml:space="preserve"> </w:t>
            </w:r>
            <w:r>
              <w:t>– 2022</w:t>
            </w:r>
            <w:r w:rsidR="0072126F">
              <w:t>г.г.</w:t>
            </w:r>
          </w:p>
          <w:p w:rsidR="0072126F" w:rsidRDefault="0072126F">
            <w:pPr>
              <w:jc w:val="center"/>
              <w:rPr>
                <w:rFonts w:ascii="Times New Roman" w:eastAsia="Times New Roman" w:hAnsi="Times New Roman"/>
                <w:sz w:val="24"/>
                <w:szCs w:val="24"/>
              </w:rPr>
            </w:pPr>
          </w:p>
        </w:tc>
        <w:tc>
          <w:tcPr>
            <w:tcW w:w="2339"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 xml:space="preserve">Глава  </w:t>
            </w:r>
          </w:p>
        </w:tc>
      </w:tr>
      <w:tr w:rsidR="0072126F" w:rsidTr="0072126F">
        <w:tc>
          <w:tcPr>
            <w:tcW w:w="649"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2.</w:t>
            </w:r>
          </w:p>
        </w:tc>
        <w:tc>
          <w:tcPr>
            <w:tcW w:w="5975" w:type="dxa"/>
            <w:tcBorders>
              <w:top w:val="single" w:sz="4" w:space="0" w:color="auto"/>
              <w:left w:val="single" w:sz="4" w:space="0" w:color="auto"/>
              <w:bottom w:val="single" w:sz="4" w:space="0" w:color="auto"/>
              <w:right w:val="single" w:sz="4" w:space="0" w:color="auto"/>
            </w:tcBorders>
            <w:hideMark/>
          </w:tcPr>
          <w:p w:rsidR="0072126F" w:rsidRDefault="0072126F">
            <w:pPr>
              <w:rPr>
                <w:rFonts w:ascii="Times New Roman" w:eastAsia="Times New Roman" w:hAnsi="Times New Roman"/>
                <w:sz w:val="24"/>
                <w:szCs w:val="24"/>
              </w:rPr>
            </w:pPr>
            <w:r>
              <w:t xml:space="preserve">-сбор и уточнение данных по земельным участкам </w:t>
            </w:r>
            <w:proofErr w:type="spellStart"/>
            <w:r>
              <w:t>н</w:t>
            </w:r>
            <w:proofErr w:type="spellEnd"/>
            <w:r>
              <w:t>/пунктов АСП;</w:t>
            </w:r>
          </w:p>
        </w:tc>
        <w:tc>
          <w:tcPr>
            <w:tcW w:w="1946" w:type="dxa"/>
            <w:tcBorders>
              <w:top w:val="single" w:sz="4" w:space="0" w:color="auto"/>
              <w:left w:val="single" w:sz="4" w:space="0" w:color="auto"/>
              <w:bottom w:val="single" w:sz="4" w:space="0" w:color="auto"/>
              <w:right w:val="single" w:sz="4" w:space="0" w:color="auto"/>
            </w:tcBorders>
          </w:tcPr>
          <w:p w:rsidR="004E04C5" w:rsidRDefault="004E04C5" w:rsidP="004E04C5">
            <w:pPr>
              <w:jc w:val="center"/>
              <w:rPr>
                <w:rFonts w:ascii="Times New Roman" w:eastAsia="Times New Roman" w:hAnsi="Times New Roman"/>
                <w:sz w:val="24"/>
                <w:szCs w:val="24"/>
              </w:rPr>
            </w:pPr>
            <w:r>
              <w:t>2020</w:t>
            </w:r>
            <w:r>
              <w:rPr>
                <w:lang w:val="en-US"/>
              </w:rPr>
              <w:t xml:space="preserve"> </w:t>
            </w:r>
            <w:r>
              <w:t>– 2022г.г.</w:t>
            </w:r>
          </w:p>
          <w:p w:rsidR="0072126F" w:rsidRDefault="0072126F">
            <w:pPr>
              <w:jc w:val="center"/>
            </w:pPr>
          </w:p>
          <w:p w:rsidR="004E04C5" w:rsidRDefault="004E04C5">
            <w:pPr>
              <w:jc w:val="center"/>
              <w:rPr>
                <w:rFonts w:ascii="Times New Roman" w:eastAsia="Times New Roman" w:hAnsi="Times New Roman"/>
                <w:sz w:val="24"/>
                <w:szCs w:val="24"/>
              </w:rPr>
            </w:pPr>
          </w:p>
        </w:tc>
        <w:tc>
          <w:tcPr>
            <w:tcW w:w="2339"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 xml:space="preserve">Глава  </w:t>
            </w:r>
          </w:p>
        </w:tc>
      </w:tr>
      <w:tr w:rsidR="0072126F" w:rsidTr="0072126F">
        <w:tc>
          <w:tcPr>
            <w:tcW w:w="649"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3.</w:t>
            </w:r>
          </w:p>
        </w:tc>
        <w:tc>
          <w:tcPr>
            <w:tcW w:w="5975" w:type="dxa"/>
            <w:tcBorders>
              <w:top w:val="single" w:sz="4" w:space="0" w:color="auto"/>
              <w:left w:val="single" w:sz="4" w:space="0" w:color="auto"/>
              <w:bottom w:val="single" w:sz="4" w:space="0" w:color="auto"/>
              <w:right w:val="single" w:sz="4" w:space="0" w:color="auto"/>
            </w:tcBorders>
            <w:hideMark/>
          </w:tcPr>
          <w:p w:rsidR="0072126F" w:rsidRDefault="0072126F">
            <w:pPr>
              <w:rPr>
                <w:rFonts w:ascii="Times New Roman" w:eastAsia="Times New Roman" w:hAnsi="Times New Roman"/>
                <w:sz w:val="24"/>
                <w:szCs w:val="24"/>
              </w:rPr>
            </w:pPr>
            <w:r>
              <w:t>-организация работы по оперативному учету земельных участков, плательщиков земельного налога и арендной платы за землю;</w:t>
            </w:r>
          </w:p>
        </w:tc>
        <w:tc>
          <w:tcPr>
            <w:tcW w:w="1946" w:type="dxa"/>
            <w:tcBorders>
              <w:top w:val="single" w:sz="4" w:space="0" w:color="auto"/>
              <w:left w:val="single" w:sz="4" w:space="0" w:color="auto"/>
              <w:bottom w:val="single" w:sz="4" w:space="0" w:color="auto"/>
              <w:right w:val="single" w:sz="4" w:space="0" w:color="auto"/>
            </w:tcBorders>
            <w:hideMark/>
          </w:tcPr>
          <w:p w:rsidR="004E04C5" w:rsidRDefault="004E04C5" w:rsidP="004E04C5">
            <w:pPr>
              <w:jc w:val="center"/>
              <w:rPr>
                <w:rFonts w:ascii="Times New Roman" w:eastAsia="Times New Roman" w:hAnsi="Times New Roman"/>
                <w:sz w:val="24"/>
                <w:szCs w:val="24"/>
              </w:rPr>
            </w:pPr>
            <w:r>
              <w:t>2020</w:t>
            </w:r>
            <w:r>
              <w:rPr>
                <w:lang w:val="en-US"/>
              </w:rPr>
              <w:t xml:space="preserve"> </w:t>
            </w:r>
            <w:r>
              <w:t>– 2022г.г.</w:t>
            </w:r>
          </w:p>
          <w:p w:rsidR="0072126F" w:rsidRDefault="0072126F">
            <w:pPr>
              <w:jc w:val="center"/>
            </w:pPr>
          </w:p>
          <w:p w:rsidR="004E04C5" w:rsidRDefault="004E04C5">
            <w:pPr>
              <w:jc w:val="center"/>
              <w:rPr>
                <w:rFonts w:ascii="Times New Roman" w:eastAsia="Times New Roman" w:hAnsi="Times New Roman"/>
                <w:sz w:val="24"/>
                <w:szCs w:val="24"/>
              </w:rPr>
            </w:pPr>
          </w:p>
        </w:tc>
        <w:tc>
          <w:tcPr>
            <w:tcW w:w="2339"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r>
              <w:t>Глава</w:t>
            </w:r>
          </w:p>
          <w:p w:rsidR="0072126F" w:rsidRDefault="0072126F">
            <w:pPr>
              <w:jc w:val="center"/>
              <w:rPr>
                <w:rFonts w:ascii="Times New Roman" w:eastAsia="Times New Roman" w:hAnsi="Times New Roman"/>
                <w:sz w:val="24"/>
                <w:szCs w:val="24"/>
              </w:rPr>
            </w:pPr>
          </w:p>
        </w:tc>
      </w:tr>
      <w:tr w:rsidR="0072126F" w:rsidTr="0072126F">
        <w:tc>
          <w:tcPr>
            <w:tcW w:w="649"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4.</w:t>
            </w:r>
          </w:p>
        </w:tc>
        <w:tc>
          <w:tcPr>
            <w:tcW w:w="5975" w:type="dxa"/>
            <w:tcBorders>
              <w:top w:val="single" w:sz="4" w:space="0" w:color="auto"/>
              <w:left w:val="single" w:sz="4" w:space="0" w:color="auto"/>
              <w:bottom w:val="single" w:sz="4" w:space="0" w:color="auto"/>
              <w:right w:val="single" w:sz="4" w:space="0" w:color="auto"/>
            </w:tcBorders>
            <w:hideMark/>
          </w:tcPr>
          <w:p w:rsidR="0072126F" w:rsidRDefault="0072126F">
            <w:pPr>
              <w:rPr>
                <w:rFonts w:ascii="Times New Roman" w:eastAsia="Times New Roman" w:hAnsi="Times New Roman"/>
                <w:sz w:val="24"/>
                <w:szCs w:val="24"/>
              </w:rPr>
            </w:pPr>
            <w:r>
              <w:t>-подготовка материалов по нарушителям земельного законодательства в соответствии с административным  Кодексом РФ;</w:t>
            </w:r>
          </w:p>
        </w:tc>
        <w:tc>
          <w:tcPr>
            <w:tcW w:w="1946" w:type="dxa"/>
            <w:tcBorders>
              <w:top w:val="single" w:sz="4" w:space="0" w:color="auto"/>
              <w:left w:val="single" w:sz="4" w:space="0" w:color="auto"/>
              <w:bottom w:val="single" w:sz="4" w:space="0" w:color="auto"/>
              <w:right w:val="single" w:sz="4" w:space="0" w:color="auto"/>
            </w:tcBorders>
            <w:hideMark/>
          </w:tcPr>
          <w:p w:rsidR="004E04C5" w:rsidRDefault="004E04C5" w:rsidP="004E04C5">
            <w:pPr>
              <w:jc w:val="center"/>
              <w:rPr>
                <w:rFonts w:ascii="Times New Roman" w:eastAsia="Times New Roman" w:hAnsi="Times New Roman"/>
                <w:sz w:val="24"/>
                <w:szCs w:val="24"/>
              </w:rPr>
            </w:pPr>
            <w:r>
              <w:t>2020</w:t>
            </w:r>
            <w:r>
              <w:rPr>
                <w:lang w:val="en-US"/>
              </w:rPr>
              <w:t xml:space="preserve"> </w:t>
            </w:r>
            <w:r>
              <w:t>– 2022г.г.</w:t>
            </w:r>
          </w:p>
          <w:p w:rsidR="0072126F" w:rsidRDefault="0072126F">
            <w:pPr>
              <w:jc w:val="center"/>
            </w:pPr>
          </w:p>
          <w:p w:rsidR="004E04C5" w:rsidRDefault="004E04C5">
            <w:pPr>
              <w:jc w:val="center"/>
              <w:rPr>
                <w:rFonts w:ascii="Times New Roman" w:eastAsia="Times New Roman" w:hAnsi="Times New Roman"/>
                <w:sz w:val="24"/>
                <w:szCs w:val="24"/>
              </w:rPr>
            </w:pPr>
          </w:p>
        </w:tc>
        <w:tc>
          <w:tcPr>
            <w:tcW w:w="2339"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72126F" w:rsidRDefault="004909E6">
            <w:pPr>
              <w:jc w:val="center"/>
              <w:rPr>
                <w:rFonts w:ascii="Times New Roman" w:eastAsia="Times New Roman" w:hAnsi="Times New Roman"/>
                <w:sz w:val="24"/>
                <w:szCs w:val="24"/>
              </w:rPr>
            </w:pPr>
            <w:r>
              <w:rPr>
                <w:rFonts w:ascii="Times New Roman" w:eastAsia="Times New Roman" w:hAnsi="Times New Roman"/>
                <w:sz w:val="24"/>
                <w:szCs w:val="24"/>
              </w:rPr>
              <w:t>5тыс.р.</w:t>
            </w:r>
          </w:p>
        </w:tc>
        <w:tc>
          <w:tcPr>
            <w:tcW w:w="1985"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r>
              <w:t>Глава</w:t>
            </w:r>
          </w:p>
          <w:p w:rsidR="0072126F" w:rsidRDefault="0072126F">
            <w:pPr>
              <w:jc w:val="center"/>
              <w:rPr>
                <w:rFonts w:ascii="Times New Roman" w:eastAsia="Times New Roman" w:hAnsi="Times New Roman"/>
                <w:sz w:val="24"/>
                <w:szCs w:val="24"/>
              </w:rPr>
            </w:pPr>
          </w:p>
        </w:tc>
      </w:tr>
      <w:tr w:rsidR="0072126F" w:rsidTr="0072126F">
        <w:tc>
          <w:tcPr>
            <w:tcW w:w="649"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5.</w:t>
            </w:r>
          </w:p>
        </w:tc>
        <w:tc>
          <w:tcPr>
            <w:tcW w:w="5975" w:type="dxa"/>
            <w:tcBorders>
              <w:top w:val="single" w:sz="4" w:space="0" w:color="auto"/>
              <w:left w:val="single" w:sz="4" w:space="0" w:color="auto"/>
              <w:bottom w:val="single" w:sz="4" w:space="0" w:color="auto"/>
              <w:right w:val="single" w:sz="4" w:space="0" w:color="auto"/>
            </w:tcBorders>
            <w:hideMark/>
          </w:tcPr>
          <w:p w:rsidR="0072126F" w:rsidRDefault="0072126F">
            <w:pPr>
              <w:rPr>
                <w:rFonts w:ascii="Times New Roman" w:eastAsia="Times New Roman" w:hAnsi="Times New Roman"/>
                <w:sz w:val="24"/>
                <w:szCs w:val="24"/>
              </w:rPr>
            </w:pPr>
            <w:r>
              <w:t>Инвентаризация земель, используемых гражданами:</w:t>
            </w:r>
          </w:p>
          <w:p w:rsidR="0072126F" w:rsidRDefault="0072126F">
            <w:pPr>
              <w:rPr>
                <w:rFonts w:ascii="Times New Roman" w:eastAsia="Times New Roman" w:hAnsi="Times New Roman"/>
                <w:sz w:val="24"/>
                <w:szCs w:val="24"/>
              </w:rPr>
            </w:pPr>
            <w:r>
              <w:t>АСП</w:t>
            </w:r>
          </w:p>
        </w:tc>
        <w:tc>
          <w:tcPr>
            <w:tcW w:w="1946" w:type="dxa"/>
            <w:tcBorders>
              <w:top w:val="single" w:sz="4" w:space="0" w:color="auto"/>
              <w:left w:val="single" w:sz="4" w:space="0" w:color="auto"/>
              <w:bottom w:val="single" w:sz="4" w:space="0" w:color="auto"/>
              <w:right w:val="single" w:sz="4" w:space="0" w:color="auto"/>
            </w:tcBorders>
            <w:hideMark/>
          </w:tcPr>
          <w:p w:rsidR="004E04C5" w:rsidRDefault="004E04C5" w:rsidP="004E04C5">
            <w:pPr>
              <w:jc w:val="center"/>
              <w:rPr>
                <w:rFonts w:ascii="Times New Roman" w:eastAsia="Times New Roman" w:hAnsi="Times New Roman"/>
                <w:sz w:val="24"/>
                <w:szCs w:val="24"/>
              </w:rPr>
            </w:pPr>
            <w:r>
              <w:t>2020</w:t>
            </w:r>
            <w:r>
              <w:rPr>
                <w:lang w:val="en-US"/>
              </w:rPr>
              <w:t xml:space="preserve"> </w:t>
            </w:r>
            <w:r>
              <w:t>– 2022г.г.</w:t>
            </w:r>
          </w:p>
          <w:p w:rsidR="0072126F" w:rsidRDefault="0072126F">
            <w:pPr>
              <w:jc w:val="center"/>
            </w:pPr>
          </w:p>
          <w:p w:rsidR="004E04C5" w:rsidRDefault="004E04C5">
            <w:pPr>
              <w:jc w:val="center"/>
              <w:rPr>
                <w:rFonts w:ascii="Times New Roman" w:eastAsia="Times New Roman" w:hAnsi="Times New Roman"/>
                <w:sz w:val="24"/>
                <w:szCs w:val="24"/>
              </w:rPr>
            </w:pPr>
          </w:p>
        </w:tc>
        <w:tc>
          <w:tcPr>
            <w:tcW w:w="2339"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lastRenderedPageBreak/>
              <w:t>Местный бюджет</w:t>
            </w:r>
          </w:p>
        </w:tc>
        <w:tc>
          <w:tcPr>
            <w:tcW w:w="1701"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r>
              <w:t>Глава</w:t>
            </w:r>
          </w:p>
          <w:p w:rsidR="0072126F" w:rsidRDefault="0072126F">
            <w:pPr>
              <w:jc w:val="center"/>
              <w:rPr>
                <w:rFonts w:ascii="Times New Roman" w:eastAsia="Times New Roman" w:hAnsi="Times New Roman"/>
                <w:sz w:val="24"/>
                <w:szCs w:val="24"/>
              </w:rPr>
            </w:pPr>
          </w:p>
        </w:tc>
      </w:tr>
      <w:tr w:rsidR="0072126F" w:rsidTr="0072126F">
        <w:tc>
          <w:tcPr>
            <w:tcW w:w="649"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lastRenderedPageBreak/>
              <w:t>6.</w:t>
            </w:r>
          </w:p>
        </w:tc>
        <w:tc>
          <w:tcPr>
            <w:tcW w:w="5975" w:type="dxa"/>
            <w:tcBorders>
              <w:top w:val="single" w:sz="4" w:space="0" w:color="auto"/>
              <w:left w:val="single" w:sz="4" w:space="0" w:color="auto"/>
              <w:bottom w:val="single" w:sz="4" w:space="0" w:color="auto"/>
              <w:right w:val="single" w:sz="4" w:space="0" w:color="auto"/>
            </w:tcBorders>
            <w:hideMark/>
          </w:tcPr>
          <w:p w:rsidR="0072126F" w:rsidRDefault="0072126F">
            <w:pPr>
              <w:rPr>
                <w:rFonts w:ascii="Times New Roman" w:eastAsia="Times New Roman" w:hAnsi="Times New Roman"/>
                <w:sz w:val="24"/>
                <w:szCs w:val="24"/>
              </w:rPr>
            </w:pPr>
            <w:r>
              <w:t xml:space="preserve">Оказать населению СП практическую помощь по реализации </w:t>
            </w:r>
          </w:p>
          <w:p w:rsidR="0072126F" w:rsidRDefault="0072126F">
            <w:pPr>
              <w:rPr>
                <w:rFonts w:ascii="Times New Roman" w:eastAsia="Times New Roman" w:hAnsi="Times New Roman"/>
                <w:sz w:val="24"/>
                <w:szCs w:val="24"/>
                <w:u w:val="single"/>
              </w:rPr>
            </w:pPr>
            <w:r>
              <w:t>продукции сельского хозяйства</w:t>
            </w:r>
          </w:p>
        </w:tc>
        <w:tc>
          <w:tcPr>
            <w:tcW w:w="1946"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Постоянно</w:t>
            </w:r>
          </w:p>
        </w:tc>
        <w:tc>
          <w:tcPr>
            <w:tcW w:w="2339"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r>
              <w:t>Глава</w:t>
            </w:r>
          </w:p>
          <w:p w:rsidR="0072126F" w:rsidRDefault="0072126F">
            <w:pPr>
              <w:jc w:val="center"/>
              <w:rPr>
                <w:rFonts w:ascii="Times New Roman" w:eastAsia="Times New Roman" w:hAnsi="Times New Roman"/>
                <w:sz w:val="24"/>
                <w:szCs w:val="24"/>
              </w:rPr>
            </w:pPr>
          </w:p>
        </w:tc>
      </w:tr>
      <w:tr w:rsidR="0072126F" w:rsidTr="0072126F">
        <w:tc>
          <w:tcPr>
            <w:tcW w:w="649"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p>
        </w:tc>
        <w:tc>
          <w:tcPr>
            <w:tcW w:w="5975" w:type="dxa"/>
            <w:tcBorders>
              <w:top w:val="single" w:sz="4" w:space="0" w:color="auto"/>
              <w:left w:val="single" w:sz="4" w:space="0" w:color="auto"/>
              <w:bottom w:val="single" w:sz="4" w:space="0" w:color="auto"/>
              <w:right w:val="single" w:sz="4" w:space="0" w:color="auto"/>
            </w:tcBorders>
            <w:hideMark/>
          </w:tcPr>
          <w:p w:rsidR="0072126F" w:rsidRDefault="0072126F">
            <w:pPr>
              <w:rPr>
                <w:rFonts w:ascii="Times New Roman" w:eastAsia="Times New Roman" w:hAnsi="Times New Roman"/>
                <w:b/>
                <w:sz w:val="24"/>
                <w:szCs w:val="24"/>
              </w:rPr>
            </w:pPr>
            <w:r>
              <w:rPr>
                <w:rFonts w:ascii="Times New Roman" w:eastAsia="Times New Roman" w:hAnsi="Times New Roman"/>
                <w:b/>
                <w:sz w:val="24"/>
                <w:szCs w:val="24"/>
              </w:rPr>
              <w:t>ИТОГО ПО РАЗДЕЛУ:</w:t>
            </w:r>
          </w:p>
        </w:tc>
        <w:tc>
          <w:tcPr>
            <w:tcW w:w="1946" w:type="dxa"/>
            <w:tcBorders>
              <w:top w:val="single" w:sz="4" w:space="0" w:color="auto"/>
              <w:left w:val="single" w:sz="4" w:space="0" w:color="auto"/>
              <w:bottom w:val="single" w:sz="4" w:space="0" w:color="auto"/>
              <w:right w:val="single" w:sz="4" w:space="0" w:color="auto"/>
            </w:tcBorders>
          </w:tcPr>
          <w:p w:rsidR="0072126F" w:rsidRDefault="0072126F">
            <w:pPr>
              <w:rPr>
                <w:rFonts w:ascii="Times New Roman" w:eastAsia="Times New Roman" w:hAnsi="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72126F" w:rsidRDefault="0072126F">
            <w:pP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2126F" w:rsidRDefault="00C5637C">
            <w:pPr>
              <w:jc w:val="center"/>
              <w:rPr>
                <w:rFonts w:ascii="Times New Roman" w:eastAsia="Times New Roman" w:hAnsi="Times New Roman"/>
                <w:sz w:val="24"/>
                <w:szCs w:val="24"/>
              </w:rPr>
            </w:pPr>
            <w:r>
              <w:rPr>
                <w:rFonts w:ascii="Times New Roman" w:eastAsia="Times New Roman" w:hAnsi="Times New Roman"/>
                <w:sz w:val="24"/>
                <w:szCs w:val="24"/>
              </w:rPr>
              <w:t>5 тыс.р.</w:t>
            </w:r>
          </w:p>
        </w:tc>
        <w:tc>
          <w:tcPr>
            <w:tcW w:w="1985" w:type="dxa"/>
            <w:tcBorders>
              <w:top w:val="single" w:sz="4" w:space="0" w:color="auto"/>
              <w:left w:val="single" w:sz="4" w:space="0" w:color="auto"/>
              <w:bottom w:val="single" w:sz="4" w:space="0" w:color="auto"/>
              <w:right w:val="single" w:sz="4" w:space="0" w:color="auto"/>
            </w:tcBorders>
          </w:tcPr>
          <w:p w:rsidR="0072126F" w:rsidRDefault="0072126F">
            <w:pPr>
              <w:rPr>
                <w:rFonts w:ascii="Times New Roman" w:eastAsia="Times New Roman" w:hAnsi="Times New Roman"/>
                <w:sz w:val="24"/>
                <w:szCs w:val="24"/>
              </w:rPr>
            </w:pPr>
          </w:p>
          <w:p w:rsidR="0072126F" w:rsidRDefault="0072126F">
            <w:pPr>
              <w:jc w:val="center"/>
              <w:rPr>
                <w:rFonts w:ascii="Times New Roman" w:eastAsia="Times New Roman" w:hAnsi="Times New Roman"/>
                <w:sz w:val="24"/>
                <w:szCs w:val="24"/>
              </w:rPr>
            </w:pPr>
          </w:p>
        </w:tc>
      </w:tr>
    </w:tbl>
    <w:p w:rsidR="0072126F" w:rsidRDefault="0072126F" w:rsidP="0072126F">
      <w:r>
        <w:rPr>
          <w:rFonts w:eastAsia="Times New Roman"/>
        </w:rPr>
        <w:t xml:space="preserve">                                                                                                                                                         </w:t>
      </w:r>
    </w:p>
    <w:tbl>
      <w:tblPr>
        <w:tblW w:w="1459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5975"/>
        <w:gridCol w:w="1946"/>
        <w:gridCol w:w="2339"/>
        <w:gridCol w:w="1701"/>
        <w:gridCol w:w="1985"/>
      </w:tblGrid>
      <w:tr w:rsidR="0072126F" w:rsidTr="0072126F">
        <w:trPr>
          <w:trHeight w:val="265"/>
        </w:trPr>
        <w:tc>
          <w:tcPr>
            <w:tcW w:w="14595" w:type="dxa"/>
            <w:gridSpan w:val="6"/>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b/>
                <w:sz w:val="24"/>
                <w:szCs w:val="24"/>
                <w:u w:val="single"/>
              </w:rPr>
            </w:pPr>
          </w:p>
          <w:p w:rsidR="0072126F" w:rsidRDefault="0072126F" w:rsidP="008F51A8">
            <w:pPr>
              <w:numPr>
                <w:ilvl w:val="0"/>
                <w:numId w:val="3"/>
              </w:numPr>
              <w:spacing w:after="0"/>
              <w:jc w:val="center"/>
              <w:rPr>
                <w:rFonts w:ascii="Times New Roman" w:eastAsia="Times New Roman" w:hAnsi="Times New Roman"/>
                <w:b/>
                <w:sz w:val="28"/>
                <w:szCs w:val="28"/>
                <w:u w:val="single"/>
              </w:rPr>
            </w:pPr>
            <w:r>
              <w:rPr>
                <w:b/>
                <w:sz w:val="28"/>
                <w:szCs w:val="28"/>
                <w:u w:val="single"/>
              </w:rPr>
              <w:t>ЗАНЯТОСТЬ НАСЕЛЕНИЯ</w:t>
            </w:r>
          </w:p>
        </w:tc>
      </w:tr>
      <w:tr w:rsidR="0072126F" w:rsidTr="0072126F">
        <w:tc>
          <w:tcPr>
            <w:tcW w:w="649"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p>
        </w:tc>
        <w:tc>
          <w:tcPr>
            <w:tcW w:w="5975" w:type="dxa"/>
            <w:tcBorders>
              <w:top w:val="single" w:sz="4" w:space="0" w:color="auto"/>
              <w:left w:val="single" w:sz="4" w:space="0" w:color="auto"/>
              <w:bottom w:val="single" w:sz="4" w:space="0" w:color="auto"/>
              <w:right w:val="single" w:sz="4" w:space="0" w:color="auto"/>
            </w:tcBorders>
          </w:tcPr>
          <w:p w:rsidR="0072126F" w:rsidRDefault="0072126F">
            <w:pPr>
              <w:rPr>
                <w:rFonts w:ascii="Times New Roman" w:eastAsia="Times New Roman" w:hAnsi="Times New Roman"/>
                <w:b/>
                <w:sz w:val="24"/>
                <w:szCs w:val="24"/>
                <w:u w:val="single"/>
              </w:rPr>
            </w:pPr>
          </w:p>
        </w:tc>
        <w:tc>
          <w:tcPr>
            <w:tcW w:w="1946"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p>
        </w:tc>
      </w:tr>
      <w:tr w:rsidR="0072126F" w:rsidTr="0072126F">
        <w:tc>
          <w:tcPr>
            <w:tcW w:w="649"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t>1.</w:t>
            </w:r>
          </w:p>
        </w:tc>
        <w:tc>
          <w:tcPr>
            <w:tcW w:w="5975" w:type="dxa"/>
            <w:tcBorders>
              <w:top w:val="single" w:sz="4" w:space="0" w:color="auto"/>
              <w:left w:val="single" w:sz="4" w:space="0" w:color="auto"/>
              <w:bottom w:val="single" w:sz="4" w:space="0" w:color="auto"/>
              <w:right w:val="single" w:sz="4" w:space="0" w:color="auto"/>
            </w:tcBorders>
            <w:hideMark/>
          </w:tcPr>
          <w:p w:rsidR="0072126F" w:rsidRDefault="0072126F">
            <w:pPr>
              <w:rPr>
                <w:rFonts w:ascii="Times New Roman" w:eastAsia="Times New Roman" w:hAnsi="Times New Roman"/>
                <w:sz w:val="24"/>
                <w:szCs w:val="24"/>
                <w:u w:val="single"/>
              </w:rPr>
            </w:pPr>
            <w:r>
              <w:rPr>
                <w:u w:val="single"/>
              </w:rPr>
              <w:t xml:space="preserve">а) обучение </w:t>
            </w:r>
          </w:p>
          <w:p w:rsidR="0072126F" w:rsidRDefault="0072126F">
            <w:r>
              <w:t>Обучение, переподготовка, повышение квалификации</w:t>
            </w:r>
          </w:p>
          <w:p w:rsidR="0072126F" w:rsidRDefault="0072126F">
            <w:pPr>
              <w:rPr>
                <w:rFonts w:ascii="Times New Roman" w:eastAsia="Times New Roman" w:hAnsi="Times New Roman"/>
                <w:sz w:val="24"/>
                <w:szCs w:val="24"/>
              </w:rPr>
            </w:pPr>
            <w:r>
              <w:t xml:space="preserve">Направление незанятых подростков на обучение в профессиональные училища РК для получения профессионального первоначального образования – 2 чел., в т.ч.:  по профессиям, ориентированным на </w:t>
            </w:r>
            <w:proofErr w:type="spellStart"/>
            <w:r>
              <w:t>самозанятость</w:t>
            </w:r>
            <w:proofErr w:type="spellEnd"/>
            <w:r>
              <w:t xml:space="preserve"> – 1 чел.</w:t>
            </w:r>
          </w:p>
        </w:tc>
        <w:tc>
          <w:tcPr>
            <w:tcW w:w="1946" w:type="dxa"/>
            <w:tcBorders>
              <w:top w:val="single" w:sz="4" w:space="0" w:color="auto"/>
              <w:left w:val="single" w:sz="4" w:space="0" w:color="auto"/>
              <w:bottom w:val="single" w:sz="4" w:space="0" w:color="auto"/>
              <w:right w:val="single" w:sz="4" w:space="0" w:color="auto"/>
            </w:tcBorders>
            <w:hideMark/>
          </w:tcPr>
          <w:p w:rsidR="004E04C5" w:rsidRDefault="004E04C5">
            <w:pPr>
              <w:jc w:val="center"/>
            </w:pPr>
          </w:p>
          <w:p w:rsidR="0072126F" w:rsidRDefault="0072126F">
            <w:pPr>
              <w:jc w:val="center"/>
              <w:rPr>
                <w:rFonts w:ascii="Times New Roman" w:eastAsia="Times New Roman" w:hAnsi="Times New Roman"/>
                <w:sz w:val="24"/>
                <w:szCs w:val="24"/>
              </w:rPr>
            </w:pPr>
            <w:r>
              <w:t>20</w:t>
            </w:r>
            <w:r w:rsidR="004E04C5">
              <w:t>20</w:t>
            </w:r>
          </w:p>
        </w:tc>
        <w:tc>
          <w:tcPr>
            <w:tcW w:w="2339"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p>
          <w:p w:rsidR="0072126F" w:rsidRDefault="0072126F">
            <w:pPr>
              <w:jc w:val="center"/>
              <w:rPr>
                <w:rFonts w:ascii="Times New Roman" w:eastAsia="Times New Roman" w:hAnsi="Times New Roman"/>
                <w:sz w:val="24"/>
                <w:szCs w:val="24"/>
              </w:rPr>
            </w:pPr>
            <w:r>
              <w:t>ЦЗН</w:t>
            </w:r>
          </w:p>
        </w:tc>
        <w:tc>
          <w:tcPr>
            <w:tcW w:w="1701"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2126F" w:rsidRDefault="0072126F">
            <w:pPr>
              <w:rPr>
                <w:rFonts w:ascii="Times New Roman" w:eastAsia="Times New Roman" w:hAnsi="Times New Roman"/>
                <w:sz w:val="24"/>
                <w:szCs w:val="24"/>
              </w:rPr>
            </w:pPr>
          </w:p>
          <w:p w:rsidR="0072126F" w:rsidRDefault="0072126F">
            <w:r>
              <w:t>Глава, специалисты</w:t>
            </w:r>
          </w:p>
          <w:p w:rsidR="0072126F" w:rsidRDefault="0072126F">
            <w:pPr>
              <w:jc w:val="center"/>
              <w:rPr>
                <w:rFonts w:ascii="Times New Roman" w:eastAsia="Times New Roman" w:hAnsi="Times New Roman"/>
                <w:sz w:val="24"/>
                <w:szCs w:val="24"/>
              </w:rPr>
            </w:pPr>
          </w:p>
        </w:tc>
      </w:tr>
      <w:tr w:rsidR="0072126F" w:rsidTr="0072126F">
        <w:trPr>
          <w:trHeight w:val="2085"/>
        </w:trPr>
        <w:tc>
          <w:tcPr>
            <w:tcW w:w="649"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p>
        </w:tc>
        <w:tc>
          <w:tcPr>
            <w:tcW w:w="5975" w:type="dxa"/>
            <w:tcBorders>
              <w:top w:val="single" w:sz="4" w:space="0" w:color="auto"/>
              <w:left w:val="single" w:sz="4" w:space="0" w:color="auto"/>
              <w:bottom w:val="single" w:sz="4" w:space="0" w:color="auto"/>
              <w:right w:val="single" w:sz="4" w:space="0" w:color="auto"/>
            </w:tcBorders>
            <w:hideMark/>
          </w:tcPr>
          <w:p w:rsidR="0072126F" w:rsidRDefault="0072126F">
            <w:pPr>
              <w:rPr>
                <w:rFonts w:ascii="Times New Roman" w:eastAsia="Times New Roman" w:hAnsi="Times New Roman"/>
                <w:sz w:val="24"/>
                <w:szCs w:val="24"/>
                <w:u w:val="single"/>
              </w:rPr>
            </w:pPr>
            <w:r>
              <w:rPr>
                <w:u w:val="single"/>
              </w:rPr>
              <w:t xml:space="preserve">б) Трудоустройство </w:t>
            </w:r>
          </w:p>
          <w:p w:rsidR="0072126F" w:rsidRDefault="0072126F" w:rsidP="008F51A8">
            <w:pPr>
              <w:numPr>
                <w:ilvl w:val="0"/>
                <w:numId w:val="4"/>
              </w:numPr>
              <w:spacing w:after="0"/>
            </w:pPr>
            <w:r>
              <w:t>Трудоустройство (в т.ч. временная занятость)</w:t>
            </w:r>
          </w:p>
          <w:p w:rsidR="0072126F" w:rsidRDefault="0072126F" w:rsidP="008F51A8">
            <w:pPr>
              <w:numPr>
                <w:ilvl w:val="0"/>
                <w:numId w:val="4"/>
              </w:numPr>
              <w:spacing w:after="0"/>
            </w:pPr>
            <w:r>
              <w:t xml:space="preserve">Трудоустройство безработных граждан на общественные работы </w:t>
            </w:r>
          </w:p>
          <w:p w:rsidR="0072126F" w:rsidRDefault="0072126F" w:rsidP="008F51A8">
            <w:pPr>
              <w:numPr>
                <w:ilvl w:val="0"/>
                <w:numId w:val="4"/>
              </w:numPr>
              <w:spacing w:after="0"/>
            </w:pPr>
            <w:r>
              <w:t>Трудоустройство в счет квоты</w:t>
            </w:r>
          </w:p>
          <w:p w:rsidR="0072126F" w:rsidRDefault="0072126F" w:rsidP="008F51A8">
            <w:pPr>
              <w:numPr>
                <w:ilvl w:val="0"/>
                <w:numId w:val="4"/>
              </w:numPr>
              <w:spacing w:after="0"/>
              <w:rPr>
                <w:rFonts w:ascii="Times New Roman" w:eastAsia="Times New Roman" w:hAnsi="Times New Roman"/>
                <w:sz w:val="24"/>
                <w:szCs w:val="24"/>
              </w:rPr>
            </w:pPr>
            <w:r>
              <w:t xml:space="preserve">Оказание консультативной и практической помощи гражданам, желающим открыть «собственное </w:t>
            </w:r>
            <w:r>
              <w:lastRenderedPageBreak/>
              <w:t>дело».</w:t>
            </w:r>
          </w:p>
        </w:tc>
        <w:tc>
          <w:tcPr>
            <w:tcW w:w="1946" w:type="dxa"/>
            <w:tcBorders>
              <w:top w:val="single" w:sz="4" w:space="0" w:color="auto"/>
              <w:left w:val="single" w:sz="4" w:space="0" w:color="auto"/>
              <w:bottom w:val="single" w:sz="4" w:space="0" w:color="auto"/>
              <w:right w:val="single" w:sz="4" w:space="0" w:color="auto"/>
            </w:tcBorders>
            <w:hideMark/>
          </w:tcPr>
          <w:p w:rsidR="0072126F" w:rsidRDefault="0072126F">
            <w:pPr>
              <w:jc w:val="center"/>
              <w:rPr>
                <w:rFonts w:ascii="Times New Roman" w:eastAsia="Times New Roman" w:hAnsi="Times New Roman"/>
                <w:sz w:val="24"/>
                <w:szCs w:val="24"/>
              </w:rPr>
            </w:pPr>
            <w:r>
              <w:lastRenderedPageBreak/>
              <w:t>В течение года</w:t>
            </w:r>
          </w:p>
        </w:tc>
        <w:tc>
          <w:tcPr>
            <w:tcW w:w="2339"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r>
              <w:t>ЦЗН</w:t>
            </w:r>
          </w:p>
          <w:p w:rsidR="0072126F" w:rsidRDefault="0072126F">
            <w:pPr>
              <w:jc w:val="center"/>
            </w:pPr>
            <w:r>
              <w:t>Местный бюджет</w:t>
            </w:r>
          </w:p>
          <w:p w:rsidR="0072126F" w:rsidRDefault="0072126F">
            <w:pPr>
              <w:jc w:val="center"/>
            </w:pPr>
          </w:p>
          <w:p w:rsidR="0072126F" w:rsidRDefault="0072126F">
            <w:pPr>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4"/>
                <w:szCs w:val="24"/>
              </w:rPr>
            </w:pPr>
          </w:p>
          <w:p w:rsidR="0072126F" w:rsidRDefault="0072126F">
            <w:pPr>
              <w:jc w:val="cente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2126F" w:rsidRDefault="0072126F">
            <w:pPr>
              <w:rPr>
                <w:rFonts w:ascii="Times New Roman" w:eastAsia="Times New Roman" w:hAnsi="Times New Roman"/>
                <w:sz w:val="24"/>
                <w:szCs w:val="24"/>
              </w:rPr>
            </w:pPr>
          </w:p>
          <w:p w:rsidR="0072126F" w:rsidRDefault="0072126F">
            <w:r>
              <w:t>Глава СП</w:t>
            </w:r>
          </w:p>
          <w:p w:rsidR="0072126F" w:rsidRDefault="0072126F">
            <w:proofErr w:type="spellStart"/>
            <w:r>
              <w:t>Руководител</w:t>
            </w:r>
            <w:proofErr w:type="spellEnd"/>
            <w:r>
              <w:t xml:space="preserve"> ЦЗН</w:t>
            </w:r>
          </w:p>
          <w:p w:rsidR="0072126F" w:rsidRDefault="0072126F">
            <w:pPr>
              <w:rPr>
                <w:rFonts w:ascii="Times New Roman" w:eastAsia="Times New Roman" w:hAnsi="Times New Roman"/>
                <w:sz w:val="24"/>
                <w:szCs w:val="24"/>
              </w:rPr>
            </w:pPr>
          </w:p>
        </w:tc>
      </w:tr>
      <w:tr w:rsidR="0072126F" w:rsidTr="0072126F">
        <w:tc>
          <w:tcPr>
            <w:tcW w:w="10909" w:type="dxa"/>
            <w:gridSpan w:val="4"/>
            <w:tcBorders>
              <w:top w:val="single" w:sz="4" w:space="0" w:color="auto"/>
              <w:left w:val="single" w:sz="4" w:space="0" w:color="auto"/>
              <w:bottom w:val="single" w:sz="4" w:space="0" w:color="auto"/>
              <w:right w:val="single" w:sz="4" w:space="0" w:color="auto"/>
            </w:tcBorders>
            <w:hideMark/>
          </w:tcPr>
          <w:p w:rsidR="0072126F" w:rsidRDefault="0072126F">
            <w:pPr>
              <w:rPr>
                <w:rFonts w:ascii="Times New Roman" w:eastAsia="Times New Roman" w:hAnsi="Times New Roman"/>
                <w:b/>
                <w:sz w:val="28"/>
                <w:szCs w:val="28"/>
              </w:rPr>
            </w:pPr>
            <w:r>
              <w:rPr>
                <w:b/>
                <w:sz w:val="28"/>
                <w:szCs w:val="28"/>
              </w:rPr>
              <w:lastRenderedPageBreak/>
              <w:t xml:space="preserve">                                                                                                              ИТОГО по разделу:</w:t>
            </w:r>
          </w:p>
        </w:tc>
        <w:tc>
          <w:tcPr>
            <w:tcW w:w="1701"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b/>
                <w:sz w:val="28"/>
                <w:szCs w:val="28"/>
              </w:rPr>
            </w:pPr>
          </w:p>
        </w:tc>
        <w:tc>
          <w:tcPr>
            <w:tcW w:w="1985" w:type="dxa"/>
            <w:tcBorders>
              <w:top w:val="single" w:sz="4" w:space="0" w:color="auto"/>
              <w:left w:val="single" w:sz="4" w:space="0" w:color="auto"/>
              <w:bottom w:val="single" w:sz="4" w:space="0" w:color="auto"/>
              <w:right w:val="single" w:sz="4" w:space="0" w:color="auto"/>
            </w:tcBorders>
          </w:tcPr>
          <w:p w:rsidR="0072126F" w:rsidRDefault="0072126F">
            <w:pPr>
              <w:jc w:val="center"/>
              <w:rPr>
                <w:rFonts w:ascii="Times New Roman" w:eastAsia="Times New Roman" w:hAnsi="Times New Roman"/>
                <w:sz w:val="28"/>
                <w:szCs w:val="28"/>
              </w:rPr>
            </w:pPr>
          </w:p>
        </w:tc>
      </w:tr>
    </w:tbl>
    <w:p w:rsidR="0072126F" w:rsidRDefault="0072126F" w:rsidP="0072126F">
      <w:pPr>
        <w:jc w:val="center"/>
        <w:rPr>
          <w:rFonts w:eastAsia="Times New Roman"/>
          <w:b/>
          <w:u w:val="single"/>
        </w:rPr>
      </w:pPr>
    </w:p>
    <w:p w:rsidR="0072126F" w:rsidRDefault="0072126F" w:rsidP="0072126F">
      <w:pPr>
        <w:ind w:left="1080"/>
      </w:pPr>
    </w:p>
    <w:p w:rsidR="003314AA" w:rsidRDefault="003314AA" w:rsidP="003314AA">
      <w:pPr>
        <w:spacing w:after="0" w:line="240" w:lineRule="auto"/>
        <w:ind w:left="6805"/>
        <w:jc w:val="center"/>
        <w:rPr>
          <w:b/>
          <w:sz w:val="28"/>
          <w:szCs w:val="28"/>
          <w:u w:val="single"/>
        </w:rPr>
      </w:pPr>
    </w:p>
    <w:p w:rsidR="003314AA" w:rsidRDefault="003314AA" w:rsidP="003314AA">
      <w:pPr>
        <w:spacing w:after="0" w:line="240" w:lineRule="auto"/>
        <w:ind w:left="6805"/>
        <w:jc w:val="center"/>
        <w:rPr>
          <w:b/>
          <w:sz w:val="28"/>
          <w:szCs w:val="28"/>
          <w:u w:val="single"/>
        </w:rPr>
      </w:pPr>
    </w:p>
    <w:p w:rsidR="003314AA" w:rsidRDefault="003314AA" w:rsidP="003314AA">
      <w:pPr>
        <w:spacing w:after="0" w:line="240" w:lineRule="auto"/>
        <w:ind w:left="6805"/>
        <w:jc w:val="center"/>
        <w:rPr>
          <w:b/>
          <w:sz w:val="28"/>
          <w:szCs w:val="28"/>
          <w:u w:val="single"/>
        </w:rPr>
      </w:pPr>
    </w:p>
    <w:p w:rsidR="003314AA" w:rsidRDefault="003314AA" w:rsidP="003314AA">
      <w:pPr>
        <w:spacing w:after="0" w:line="240" w:lineRule="auto"/>
        <w:ind w:left="6805"/>
        <w:jc w:val="center"/>
        <w:rPr>
          <w:b/>
          <w:sz w:val="28"/>
          <w:szCs w:val="28"/>
          <w:u w:val="single"/>
        </w:rPr>
      </w:pPr>
    </w:p>
    <w:p w:rsidR="003314AA" w:rsidRDefault="003314AA" w:rsidP="003314AA">
      <w:pPr>
        <w:spacing w:after="0" w:line="240" w:lineRule="auto"/>
        <w:ind w:left="6805"/>
        <w:jc w:val="center"/>
        <w:rPr>
          <w:b/>
          <w:sz w:val="28"/>
          <w:szCs w:val="28"/>
          <w:u w:val="single"/>
        </w:rPr>
      </w:pPr>
    </w:p>
    <w:p w:rsidR="003314AA" w:rsidRDefault="003314AA" w:rsidP="003314AA">
      <w:pPr>
        <w:spacing w:after="0" w:line="240" w:lineRule="auto"/>
        <w:ind w:left="6805"/>
        <w:jc w:val="center"/>
        <w:rPr>
          <w:sz w:val="28"/>
          <w:szCs w:val="28"/>
        </w:rPr>
      </w:pPr>
      <w:r>
        <w:rPr>
          <w:b/>
          <w:sz w:val="28"/>
          <w:szCs w:val="28"/>
          <w:u w:val="single"/>
          <w:lang w:val="en-US"/>
        </w:rPr>
        <w:t>VIII.</w:t>
      </w:r>
      <w:r>
        <w:rPr>
          <w:b/>
          <w:sz w:val="28"/>
          <w:szCs w:val="28"/>
          <w:u w:val="single"/>
        </w:rPr>
        <w:t>БЛАГОУСТРОЙСТВО</w:t>
      </w:r>
    </w:p>
    <w:p w:rsidR="003314AA" w:rsidRDefault="003314AA" w:rsidP="003314AA">
      <w:pPr>
        <w:jc w:val="center"/>
        <w:rPr>
          <w:b/>
          <w:sz w:val="28"/>
          <w:szCs w:val="28"/>
          <w:u w:val="single"/>
        </w:rPr>
      </w:pPr>
    </w:p>
    <w:p w:rsidR="00DB67E9" w:rsidRDefault="00DB67E9" w:rsidP="00DB67E9">
      <w:pPr>
        <w:spacing w:after="0" w:line="240" w:lineRule="auto"/>
        <w:ind w:left="6805"/>
        <w:jc w:val="center"/>
        <w:rPr>
          <w:b/>
          <w:sz w:val="28"/>
          <w:szCs w:val="28"/>
          <w:u w:val="single"/>
        </w:rPr>
      </w:pPr>
    </w:p>
    <w:tbl>
      <w:tblPr>
        <w:tblW w:w="1459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6005"/>
        <w:gridCol w:w="1980"/>
        <w:gridCol w:w="2275"/>
        <w:gridCol w:w="1701"/>
        <w:gridCol w:w="1985"/>
      </w:tblGrid>
      <w:tr w:rsidR="00B5481B" w:rsidTr="00B5481B">
        <w:trPr>
          <w:trHeight w:val="90"/>
        </w:trPr>
        <w:tc>
          <w:tcPr>
            <w:tcW w:w="649" w:type="dxa"/>
            <w:tcBorders>
              <w:top w:val="single" w:sz="4" w:space="0" w:color="auto"/>
              <w:left w:val="single" w:sz="4" w:space="0" w:color="auto"/>
              <w:bottom w:val="single" w:sz="4" w:space="0" w:color="auto"/>
              <w:right w:val="single" w:sz="4" w:space="0" w:color="auto"/>
            </w:tcBorders>
            <w:hideMark/>
          </w:tcPr>
          <w:p w:rsidR="00B5481B" w:rsidRDefault="00B5481B">
            <w:pPr>
              <w:jc w:val="center"/>
              <w:rPr>
                <w:rFonts w:ascii="Times New Roman" w:eastAsia="Times New Roman" w:hAnsi="Times New Roman"/>
                <w:sz w:val="24"/>
                <w:szCs w:val="24"/>
              </w:rPr>
            </w:pPr>
            <w:r>
              <w:t>1</w:t>
            </w:r>
          </w:p>
        </w:tc>
        <w:tc>
          <w:tcPr>
            <w:tcW w:w="6005" w:type="dxa"/>
            <w:tcBorders>
              <w:top w:val="single" w:sz="4" w:space="0" w:color="auto"/>
              <w:left w:val="single" w:sz="4" w:space="0" w:color="auto"/>
              <w:bottom w:val="single" w:sz="4" w:space="0" w:color="auto"/>
              <w:right w:val="single" w:sz="4" w:space="0" w:color="auto"/>
            </w:tcBorders>
            <w:hideMark/>
          </w:tcPr>
          <w:p w:rsidR="0065482A" w:rsidRPr="0058241F" w:rsidRDefault="003314AA" w:rsidP="0065482A">
            <w:pPr>
              <w:pStyle w:val="a3"/>
              <w:shd w:val="clear" w:color="auto" w:fill="FFFFFF"/>
              <w:spacing w:before="0" w:beforeAutospacing="0" w:after="0" w:afterAutospacing="0" w:line="312" w:lineRule="atLeast"/>
              <w:jc w:val="both"/>
              <w:rPr>
                <w:rFonts w:cs="Arial"/>
                <w:color w:val="000000" w:themeColor="text1"/>
                <w:szCs w:val="18"/>
              </w:rPr>
            </w:pPr>
            <w:r>
              <w:rPr>
                <w:rFonts w:cs="Arial"/>
                <w:color w:val="000000" w:themeColor="text1"/>
                <w:szCs w:val="18"/>
              </w:rPr>
              <w:t>Б</w:t>
            </w:r>
            <w:r w:rsidR="0065482A" w:rsidRPr="0058241F">
              <w:rPr>
                <w:rFonts w:cs="Arial"/>
                <w:color w:val="000000" w:themeColor="text1"/>
                <w:szCs w:val="18"/>
              </w:rPr>
              <w:t>лаго</w:t>
            </w:r>
            <w:r w:rsidR="0058241F" w:rsidRPr="0058241F">
              <w:rPr>
                <w:rFonts w:cs="Arial"/>
                <w:color w:val="000000" w:themeColor="text1"/>
                <w:szCs w:val="18"/>
              </w:rPr>
              <w:t xml:space="preserve">устройство территории </w:t>
            </w:r>
            <w:r w:rsidR="0065482A" w:rsidRPr="0058241F">
              <w:rPr>
                <w:rFonts w:cs="Arial"/>
                <w:color w:val="000000" w:themeColor="text1"/>
                <w:szCs w:val="18"/>
              </w:rPr>
              <w:t xml:space="preserve"> парка </w:t>
            </w:r>
            <w:r w:rsidR="0058241F" w:rsidRPr="0058241F">
              <w:rPr>
                <w:rFonts w:cs="Arial"/>
                <w:color w:val="000000" w:themeColor="text1"/>
                <w:szCs w:val="18"/>
              </w:rPr>
              <w:t xml:space="preserve">в </w:t>
            </w:r>
            <w:proofErr w:type="spellStart"/>
            <w:r w:rsidR="0058241F" w:rsidRPr="0058241F">
              <w:rPr>
                <w:rFonts w:cs="Arial"/>
                <w:color w:val="000000" w:themeColor="text1"/>
                <w:szCs w:val="18"/>
              </w:rPr>
              <w:t>с.Алкадар</w:t>
            </w:r>
            <w:proofErr w:type="spellEnd"/>
            <w:r w:rsidR="0065482A" w:rsidRPr="0058241F">
              <w:rPr>
                <w:rFonts w:cs="Arial"/>
                <w:color w:val="000000" w:themeColor="text1"/>
                <w:szCs w:val="18"/>
              </w:rPr>
              <w:t>  для обеспечения отдыха и досуга граждан;</w:t>
            </w:r>
          </w:p>
          <w:p w:rsidR="0065482A" w:rsidRPr="0058241F" w:rsidRDefault="0065482A" w:rsidP="0065482A">
            <w:pPr>
              <w:pStyle w:val="a3"/>
              <w:shd w:val="clear" w:color="auto" w:fill="FFFFFF"/>
              <w:spacing w:before="0" w:beforeAutospacing="0" w:after="0" w:afterAutospacing="0" w:line="312" w:lineRule="atLeast"/>
              <w:jc w:val="both"/>
              <w:rPr>
                <w:rFonts w:cs="Arial"/>
                <w:color w:val="000000" w:themeColor="text1"/>
                <w:szCs w:val="18"/>
              </w:rPr>
            </w:pPr>
            <w:r w:rsidRPr="0058241F">
              <w:rPr>
                <w:rFonts w:cs="Arial"/>
                <w:color w:val="000000" w:themeColor="text1"/>
                <w:szCs w:val="18"/>
              </w:rPr>
              <w:t>установка элементов благоустройства  (урны, скамейки,  тротуарные дорожки, ограждение по периметру, детская площадка);</w:t>
            </w:r>
          </w:p>
          <w:p w:rsidR="0065482A" w:rsidRPr="0058241F" w:rsidRDefault="0065482A" w:rsidP="0065482A">
            <w:pPr>
              <w:pStyle w:val="a3"/>
              <w:shd w:val="clear" w:color="auto" w:fill="FFFFFF"/>
              <w:spacing w:before="0" w:beforeAutospacing="0" w:after="0" w:afterAutospacing="0" w:line="312" w:lineRule="atLeast"/>
              <w:jc w:val="both"/>
              <w:rPr>
                <w:rFonts w:cs="Arial"/>
                <w:color w:val="000000" w:themeColor="text1"/>
                <w:szCs w:val="18"/>
              </w:rPr>
            </w:pPr>
            <w:r w:rsidRPr="0058241F">
              <w:rPr>
                <w:rFonts w:cs="Arial"/>
                <w:color w:val="000000" w:themeColor="text1"/>
                <w:szCs w:val="18"/>
              </w:rPr>
              <w:t>посадка древесно-кустарниковой растительности;</w:t>
            </w:r>
          </w:p>
          <w:p w:rsidR="0065482A" w:rsidRPr="0058241F" w:rsidRDefault="0065482A" w:rsidP="0065482A">
            <w:pPr>
              <w:pStyle w:val="a3"/>
              <w:shd w:val="clear" w:color="auto" w:fill="FFFFFF"/>
              <w:spacing w:before="0" w:beforeAutospacing="0" w:after="0" w:afterAutospacing="0" w:line="312" w:lineRule="atLeast"/>
              <w:jc w:val="both"/>
              <w:rPr>
                <w:rFonts w:cs="Arial"/>
                <w:color w:val="000000" w:themeColor="text1"/>
                <w:szCs w:val="18"/>
              </w:rPr>
            </w:pPr>
            <w:r w:rsidRPr="0058241F">
              <w:rPr>
                <w:rFonts w:cs="Arial"/>
                <w:color w:val="000000" w:themeColor="text1"/>
                <w:szCs w:val="18"/>
              </w:rPr>
              <w:t>устройство наружного освещения (установка светильников)</w:t>
            </w:r>
          </w:p>
          <w:p w:rsidR="0058241F" w:rsidRPr="0058241F" w:rsidRDefault="0058241F" w:rsidP="0058241F">
            <w:pPr>
              <w:pStyle w:val="a3"/>
              <w:shd w:val="clear" w:color="auto" w:fill="FFFFFF"/>
              <w:spacing w:before="0" w:beforeAutospacing="0" w:after="0" w:afterAutospacing="0" w:line="312" w:lineRule="atLeast"/>
              <w:jc w:val="both"/>
              <w:rPr>
                <w:rFonts w:cs="Arial"/>
                <w:color w:val="000000" w:themeColor="text1"/>
                <w:szCs w:val="18"/>
              </w:rPr>
            </w:pPr>
            <w:r>
              <w:rPr>
                <w:rStyle w:val="a6"/>
                <w:rFonts w:cs="Helvetica"/>
                <w:b w:val="0"/>
                <w:color w:val="000000" w:themeColor="text1"/>
                <w:szCs w:val="25"/>
                <w:bdr w:val="none" w:sz="0" w:space="0" w:color="auto" w:frame="1"/>
                <w:shd w:val="clear" w:color="auto" w:fill="FFFFFF"/>
              </w:rPr>
              <w:t>Реконструкция</w:t>
            </w:r>
            <w:r w:rsidRPr="0058241F">
              <w:rPr>
                <w:rStyle w:val="a6"/>
                <w:rFonts w:cs="Helvetica"/>
                <w:b w:val="0"/>
                <w:color w:val="000000" w:themeColor="text1"/>
                <w:szCs w:val="25"/>
                <w:bdr w:val="none" w:sz="0" w:space="0" w:color="auto" w:frame="1"/>
                <w:shd w:val="clear" w:color="auto" w:fill="FFFFFF"/>
              </w:rPr>
              <w:t xml:space="preserve"> памятника воинам, погибшим в годы </w:t>
            </w:r>
            <w:r w:rsidRPr="0058241F">
              <w:rPr>
                <w:rStyle w:val="a6"/>
                <w:rFonts w:cs="Helvetica"/>
                <w:b w:val="0"/>
                <w:color w:val="000000" w:themeColor="text1"/>
                <w:szCs w:val="25"/>
                <w:bdr w:val="none" w:sz="0" w:space="0" w:color="auto" w:frame="1"/>
                <w:shd w:val="clear" w:color="auto" w:fill="FFFFFF"/>
              </w:rPr>
              <w:lastRenderedPageBreak/>
              <w:t>Великой Отечественной войны».</w:t>
            </w:r>
          </w:p>
          <w:p w:rsidR="00B5481B" w:rsidRDefault="00B5481B">
            <w:pPr>
              <w:rPr>
                <w:rFonts w:ascii="Times New Roman" w:eastAsia="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B5481B" w:rsidRDefault="0058241F">
            <w:pPr>
              <w:jc w:val="center"/>
              <w:rPr>
                <w:rFonts w:ascii="Times New Roman" w:eastAsia="Times New Roman" w:hAnsi="Times New Roman"/>
                <w:sz w:val="24"/>
                <w:szCs w:val="24"/>
              </w:rPr>
            </w:pPr>
            <w:r>
              <w:lastRenderedPageBreak/>
              <w:t>2020г</w:t>
            </w:r>
            <w:r w:rsidR="00B5481B">
              <w:t>.</w:t>
            </w:r>
          </w:p>
        </w:tc>
        <w:tc>
          <w:tcPr>
            <w:tcW w:w="2275" w:type="dxa"/>
            <w:tcBorders>
              <w:top w:val="single" w:sz="4" w:space="0" w:color="auto"/>
              <w:left w:val="single" w:sz="4" w:space="0" w:color="auto"/>
              <w:bottom w:val="single" w:sz="4" w:space="0" w:color="auto"/>
              <w:right w:val="single" w:sz="4" w:space="0" w:color="auto"/>
            </w:tcBorders>
            <w:hideMark/>
          </w:tcPr>
          <w:p w:rsidR="00B5481B" w:rsidRDefault="00B5481B">
            <w:pPr>
              <w:jc w:val="center"/>
              <w:rPr>
                <w:rFonts w:ascii="Times New Roman" w:eastAsia="Times New Roman" w:hAnsi="Times New Roman"/>
                <w:sz w:val="24"/>
                <w:szCs w:val="24"/>
              </w:rPr>
            </w:pPr>
            <w:r>
              <w:t>Местный бюджет</w:t>
            </w:r>
          </w:p>
        </w:tc>
        <w:tc>
          <w:tcPr>
            <w:tcW w:w="1701" w:type="dxa"/>
            <w:tcBorders>
              <w:top w:val="single" w:sz="4" w:space="0" w:color="auto"/>
              <w:left w:val="single" w:sz="4" w:space="0" w:color="auto"/>
              <w:bottom w:val="single" w:sz="4" w:space="0" w:color="auto"/>
              <w:right w:val="single" w:sz="4" w:space="0" w:color="auto"/>
            </w:tcBorders>
            <w:hideMark/>
          </w:tcPr>
          <w:p w:rsidR="00B5481B" w:rsidRDefault="00967056">
            <w:pPr>
              <w:jc w:val="center"/>
              <w:rPr>
                <w:rFonts w:ascii="Times New Roman" w:eastAsia="Times New Roman" w:hAnsi="Times New Roman"/>
                <w:sz w:val="24"/>
                <w:szCs w:val="24"/>
              </w:rPr>
            </w:pPr>
            <w:r>
              <w:t>-</w:t>
            </w:r>
          </w:p>
        </w:tc>
        <w:tc>
          <w:tcPr>
            <w:tcW w:w="1985" w:type="dxa"/>
            <w:tcBorders>
              <w:top w:val="single" w:sz="4" w:space="0" w:color="auto"/>
              <w:left w:val="single" w:sz="4" w:space="0" w:color="auto"/>
              <w:bottom w:val="single" w:sz="4" w:space="0" w:color="auto"/>
              <w:right w:val="single" w:sz="4" w:space="0" w:color="auto"/>
            </w:tcBorders>
          </w:tcPr>
          <w:p w:rsidR="00B5481B" w:rsidRDefault="003314AA">
            <w:r>
              <w:t>Глава</w:t>
            </w:r>
          </w:p>
          <w:p w:rsidR="003314AA" w:rsidRDefault="003314AA">
            <w:pPr>
              <w:rPr>
                <w:rFonts w:ascii="Times New Roman" w:eastAsia="Times New Roman" w:hAnsi="Times New Roman"/>
                <w:sz w:val="24"/>
                <w:szCs w:val="24"/>
              </w:rPr>
            </w:pPr>
            <w:r>
              <w:t>Спонсоры</w:t>
            </w:r>
          </w:p>
          <w:p w:rsidR="00B5481B" w:rsidRDefault="00B5481B">
            <w:pPr>
              <w:jc w:val="center"/>
            </w:pPr>
          </w:p>
          <w:p w:rsidR="003314AA" w:rsidRDefault="003314AA">
            <w:pPr>
              <w:jc w:val="center"/>
              <w:rPr>
                <w:rFonts w:ascii="Times New Roman" w:eastAsia="Times New Roman" w:hAnsi="Times New Roman"/>
                <w:sz w:val="24"/>
                <w:szCs w:val="24"/>
              </w:rPr>
            </w:pPr>
          </w:p>
        </w:tc>
      </w:tr>
      <w:tr w:rsidR="00B5481B" w:rsidTr="00B5481B">
        <w:trPr>
          <w:trHeight w:val="90"/>
        </w:trPr>
        <w:tc>
          <w:tcPr>
            <w:tcW w:w="649" w:type="dxa"/>
            <w:tcBorders>
              <w:top w:val="single" w:sz="4" w:space="0" w:color="auto"/>
              <w:left w:val="single" w:sz="4" w:space="0" w:color="auto"/>
              <w:bottom w:val="single" w:sz="4" w:space="0" w:color="auto"/>
              <w:right w:val="single" w:sz="4" w:space="0" w:color="auto"/>
            </w:tcBorders>
            <w:hideMark/>
          </w:tcPr>
          <w:p w:rsidR="00B5481B" w:rsidRDefault="00B5481B">
            <w:pPr>
              <w:jc w:val="center"/>
              <w:rPr>
                <w:rFonts w:ascii="Times New Roman" w:eastAsia="Times New Roman" w:hAnsi="Times New Roman"/>
                <w:sz w:val="24"/>
                <w:szCs w:val="24"/>
              </w:rPr>
            </w:pPr>
            <w:r>
              <w:lastRenderedPageBreak/>
              <w:t>2</w:t>
            </w:r>
          </w:p>
        </w:tc>
        <w:tc>
          <w:tcPr>
            <w:tcW w:w="6005" w:type="dxa"/>
            <w:tcBorders>
              <w:top w:val="single" w:sz="4" w:space="0" w:color="auto"/>
              <w:left w:val="single" w:sz="4" w:space="0" w:color="auto"/>
              <w:bottom w:val="single" w:sz="4" w:space="0" w:color="auto"/>
              <w:right w:val="single" w:sz="4" w:space="0" w:color="auto"/>
            </w:tcBorders>
            <w:hideMark/>
          </w:tcPr>
          <w:p w:rsidR="0058241F" w:rsidRPr="0058241F" w:rsidRDefault="0058241F" w:rsidP="0058241F">
            <w:pPr>
              <w:pStyle w:val="a3"/>
              <w:shd w:val="clear" w:color="auto" w:fill="FFFFFF"/>
              <w:spacing w:before="0" w:beforeAutospacing="0" w:after="0" w:afterAutospacing="0" w:line="312" w:lineRule="atLeast"/>
              <w:jc w:val="both"/>
              <w:rPr>
                <w:rFonts w:cs="Arial"/>
                <w:color w:val="000000" w:themeColor="text1"/>
                <w:szCs w:val="18"/>
              </w:rPr>
            </w:pPr>
            <w:r>
              <w:rPr>
                <w:rStyle w:val="a6"/>
                <w:rFonts w:cs="Helvetica"/>
                <w:b w:val="0"/>
                <w:color w:val="000000" w:themeColor="text1"/>
                <w:szCs w:val="25"/>
                <w:bdr w:val="none" w:sz="0" w:space="0" w:color="auto" w:frame="1"/>
                <w:shd w:val="clear" w:color="auto" w:fill="FFFFFF"/>
              </w:rPr>
              <w:t>Строительство нового</w:t>
            </w:r>
            <w:r w:rsidRPr="0058241F">
              <w:rPr>
                <w:rStyle w:val="a6"/>
                <w:rFonts w:cs="Helvetica"/>
                <w:b w:val="0"/>
                <w:color w:val="000000" w:themeColor="text1"/>
                <w:szCs w:val="25"/>
                <w:bdr w:val="none" w:sz="0" w:space="0" w:color="auto" w:frame="1"/>
                <w:shd w:val="clear" w:color="auto" w:fill="FFFFFF"/>
              </w:rPr>
              <w:t xml:space="preserve"> памятника воинам, погибшим в г</w:t>
            </w:r>
            <w:r w:rsidR="00F75B33">
              <w:rPr>
                <w:rStyle w:val="a6"/>
                <w:rFonts w:cs="Helvetica"/>
                <w:b w:val="0"/>
                <w:color w:val="000000" w:themeColor="text1"/>
                <w:szCs w:val="25"/>
                <w:bdr w:val="none" w:sz="0" w:space="0" w:color="auto" w:frame="1"/>
                <w:shd w:val="clear" w:color="auto" w:fill="FFFFFF"/>
              </w:rPr>
              <w:t>оды Великой Отечественной войны</w:t>
            </w:r>
            <w:r w:rsidR="00D53296">
              <w:rPr>
                <w:rStyle w:val="a6"/>
                <w:rFonts w:cs="Helvetica"/>
                <w:b w:val="0"/>
                <w:color w:val="000000" w:themeColor="text1"/>
                <w:szCs w:val="25"/>
                <w:bdr w:val="none" w:sz="0" w:space="0" w:color="auto" w:frame="1"/>
                <w:shd w:val="clear" w:color="auto" w:fill="FFFFFF"/>
              </w:rPr>
              <w:t xml:space="preserve"> в с.Сардаркент.</w:t>
            </w:r>
          </w:p>
          <w:p w:rsidR="00D53296" w:rsidRPr="00D53296" w:rsidRDefault="00D53296" w:rsidP="00F75B33">
            <w:pPr>
              <w:pStyle w:val="a3"/>
              <w:shd w:val="clear" w:color="auto" w:fill="FFFFFF"/>
              <w:spacing w:before="0" w:beforeAutospacing="0" w:after="0" w:afterAutospacing="0" w:line="312" w:lineRule="atLeast"/>
              <w:jc w:val="both"/>
              <w:rPr>
                <w:rFonts w:cs="Arial"/>
                <w:color w:val="000000" w:themeColor="text1"/>
                <w:szCs w:val="18"/>
              </w:rPr>
            </w:pPr>
            <w:r w:rsidRPr="00D53296">
              <w:rPr>
                <w:rStyle w:val="a6"/>
                <w:rFonts w:cs="Helvetica"/>
                <w:b w:val="0"/>
                <w:color w:val="000000"/>
                <w:szCs w:val="25"/>
                <w:bdr w:val="none" w:sz="0" w:space="0" w:color="auto" w:frame="1"/>
                <w:shd w:val="clear" w:color="auto" w:fill="FFFFFF"/>
              </w:rPr>
              <w:t>Реконструкция сквера Победы,</w:t>
            </w:r>
          </w:p>
          <w:p w:rsidR="00F75B33" w:rsidRPr="0058241F" w:rsidRDefault="00D53296" w:rsidP="00F75B33">
            <w:pPr>
              <w:pStyle w:val="a3"/>
              <w:shd w:val="clear" w:color="auto" w:fill="FFFFFF"/>
              <w:spacing w:before="0" w:beforeAutospacing="0" w:after="0" w:afterAutospacing="0" w:line="312" w:lineRule="atLeast"/>
              <w:jc w:val="both"/>
              <w:rPr>
                <w:rFonts w:cs="Arial"/>
                <w:color w:val="000000" w:themeColor="text1"/>
                <w:szCs w:val="18"/>
              </w:rPr>
            </w:pPr>
            <w:r w:rsidRPr="00D53296">
              <w:rPr>
                <w:rFonts w:cs="Arial"/>
                <w:color w:val="000000" w:themeColor="text1"/>
                <w:szCs w:val="18"/>
              </w:rPr>
              <w:t>у</w:t>
            </w:r>
            <w:r w:rsidR="00F75B33" w:rsidRPr="00D53296">
              <w:rPr>
                <w:rFonts w:cs="Arial"/>
                <w:color w:val="000000" w:themeColor="text1"/>
                <w:szCs w:val="18"/>
              </w:rPr>
              <w:t>становка элементов благоустройства  (урны, скамейки,  тротуарные дорожки, ограждение</w:t>
            </w:r>
            <w:r w:rsidR="00F75B33" w:rsidRPr="0058241F">
              <w:rPr>
                <w:rFonts w:cs="Arial"/>
                <w:color w:val="000000" w:themeColor="text1"/>
                <w:szCs w:val="18"/>
              </w:rPr>
              <w:t xml:space="preserve"> по периметру, детская площадка);</w:t>
            </w:r>
          </w:p>
          <w:p w:rsidR="00F75B33" w:rsidRPr="0058241F" w:rsidRDefault="00F75B33" w:rsidP="00F75B33">
            <w:pPr>
              <w:pStyle w:val="a3"/>
              <w:shd w:val="clear" w:color="auto" w:fill="FFFFFF"/>
              <w:spacing w:before="0" w:beforeAutospacing="0" w:after="0" w:afterAutospacing="0" w:line="312" w:lineRule="atLeast"/>
              <w:jc w:val="both"/>
              <w:rPr>
                <w:rFonts w:cs="Arial"/>
                <w:color w:val="000000" w:themeColor="text1"/>
                <w:szCs w:val="18"/>
              </w:rPr>
            </w:pPr>
            <w:r w:rsidRPr="0058241F">
              <w:rPr>
                <w:rFonts w:cs="Arial"/>
                <w:color w:val="000000" w:themeColor="text1"/>
                <w:szCs w:val="18"/>
              </w:rPr>
              <w:t>посадка древесно-кустарниковой растительности;</w:t>
            </w:r>
          </w:p>
          <w:p w:rsidR="00F75B33" w:rsidRPr="0058241F" w:rsidRDefault="00F75B33" w:rsidP="00F75B33">
            <w:pPr>
              <w:pStyle w:val="a3"/>
              <w:shd w:val="clear" w:color="auto" w:fill="FFFFFF"/>
              <w:spacing w:before="0" w:beforeAutospacing="0" w:after="0" w:afterAutospacing="0" w:line="312" w:lineRule="atLeast"/>
              <w:jc w:val="both"/>
              <w:rPr>
                <w:rFonts w:cs="Arial"/>
                <w:color w:val="000000" w:themeColor="text1"/>
                <w:szCs w:val="18"/>
              </w:rPr>
            </w:pPr>
            <w:r w:rsidRPr="0058241F">
              <w:rPr>
                <w:rFonts w:cs="Arial"/>
                <w:color w:val="000000" w:themeColor="text1"/>
                <w:szCs w:val="18"/>
              </w:rPr>
              <w:t>устройство наружного освещения (установка светильников)</w:t>
            </w:r>
          </w:p>
          <w:p w:rsidR="00B5481B" w:rsidRDefault="00B5481B">
            <w:pPr>
              <w:rPr>
                <w:rFonts w:ascii="Arial" w:hAnsi="Arial" w:cs="Arial"/>
                <w:color w:val="525253"/>
                <w:sz w:val="18"/>
                <w:szCs w:val="18"/>
                <w:shd w:val="clear" w:color="auto" w:fill="FFFFFF"/>
              </w:rPr>
            </w:pPr>
          </w:p>
          <w:p w:rsidR="0058241F" w:rsidRDefault="0058241F">
            <w:pPr>
              <w:rPr>
                <w:rFonts w:ascii="Times New Roman" w:eastAsia="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B5481B" w:rsidRDefault="00967056" w:rsidP="0058241F">
            <w:pPr>
              <w:rPr>
                <w:rFonts w:ascii="Times New Roman" w:eastAsia="Times New Roman" w:hAnsi="Times New Roman"/>
                <w:sz w:val="24"/>
                <w:szCs w:val="24"/>
              </w:rPr>
            </w:pPr>
            <w:r>
              <w:rPr>
                <w:rFonts w:ascii="Times New Roman" w:eastAsia="Times New Roman" w:hAnsi="Times New Roman"/>
                <w:sz w:val="24"/>
                <w:szCs w:val="24"/>
              </w:rPr>
              <w:t xml:space="preserve">          2020</w:t>
            </w:r>
            <w:r w:rsidR="00F75B33">
              <w:rPr>
                <w:rFonts w:ascii="Times New Roman" w:eastAsia="Times New Roman" w:hAnsi="Times New Roman"/>
                <w:sz w:val="24"/>
                <w:szCs w:val="24"/>
              </w:rPr>
              <w:t>г.</w:t>
            </w:r>
          </w:p>
        </w:tc>
        <w:tc>
          <w:tcPr>
            <w:tcW w:w="2275" w:type="dxa"/>
            <w:tcBorders>
              <w:top w:val="single" w:sz="4" w:space="0" w:color="auto"/>
              <w:left w:val="single" w:sz="4" w:space="0" w:color="auto"/>
              <w:bottom w:val="single" w:sz="4" w:space="0" w:color="auto"/>
              <w:right w:val="single" w:sz="4" w:space="0" w:color="auto"/>
            </w:tcBorders>
            <w:hideMark/>
          </w:tcPr>
          <w:p w:rsidR="00B5481B" w:rsidRDefault="00B5481B">
            <w:pPr>
              <w:jc w:val="center"/>
              <w:rPr>
                <w:rFonts w:ascii="Times New Roman" w:eastAsia="Times New Roman" w:hAnsi="Times New Roman"/>
                <w:sz w:val="24"/>
                <w:szCs w:val="24"/>
              </w:rPr>
            </w:pPr>
            <w:r>
              <w:t>Местный бюджет</w:t>
            </w:r>
          </w:p>
        </w:tc>
        <w:tc>
          <w:tcPr>
            <w:tcW w:w="1701" w:type="dxa"/>
            <w:tcBorders>
              <w:top w:val="single" w:sz="4" w:space="0" w:color="auto"/>
              <w:left w:val="single" w:sz="4" w:space="0" w:color="auto"/>
              <w:bottom w:val="single" w:sz="4" w:space="0" w:color="auto"/>
              <w:right w:val="single" w:sz="4" w:space="0" w:color="auto"/>
            </w:tcBorders>
            <w:hideMark/>
          </w:tcPr>
          <w:p w:rsidR="00B5481B" w:rsidRDefault="00967056">
            <w:pPr>
              <w:jc w:val="center"/>
              <w:rPr>
                <w:rFonts w:ascii="Times New Roman" w:eastAsia="Times New Roman" w:hAnsi="Times New Roman"/>
                <w:sz w:val="24"/>
                <w:szCs w:val="24"/>
              </w:rPr>
            </w:pPr>
            <w:r>
              <w:t>-</w:t>
            </w:r>
          </w:p>
        </w:tc>
        <w:tc>
          <w:tcPr>
            <w:tcW w:w="1985" w:type="dxa"/>
            <w:tcBorders>
              <w:top w:val="single" w:sz="4" w:space="0" w:color="auto"/>
              <w:left w:val="single" w:sz="4" w:space="0" w:color="auto"/>
              <w:bottom w:val="single" w:sz="4" w:space="0" w:color="auto"/>
              <w:right w:val="single" w:sz="4" w:space="0" w:color="auto"/>
            </w:tcBorders>
          </w:tcPr>
          <w:p w:rsidR="00B5481B" w:rsidRDefault="003314AA">
            <w:r>
              <w:t>Глава</w:t>
            </w:r>
          </w:p>
          <w:p w:rsidR="003314AA" w:rsidRDefault="003314AA">
            <w:pPr>
              <w:rPr>
                <w:rFonts w:ascii="Times New Roman" w:eastAsia="Times New Roman" w:hAnsi="Times New Roman"/>
                <w:sz w:val="24"/>
                <w:szCs w:val="24"/>
              </w:rPr>
            </w:pPr>
            <w:r>
              <w:t>Спонсоры</w:t>
            </w:r>
          </w:p>
          <w:p w:rsidR="00B5481B" w:rsidRDefault="00B5481B">
            <w:pPr>
              <w:jc w:val="center"/>
            </w:pPr>
          </w:p>
          <w:p w:rsidR="003314AA" w:rsidRDefault="003314AA">
            <w:pPr>
              <w:jc w:val="center"/>
              <w:rPr>
                <w:rFonts w:ascii="Times New Roman" w:eastAsia="Times New Roman" w:hAnsi="Times New Roman"/>
                <w:sz w:val="24"/>
                <w:szCs w:val="24"/>
              </w:rPr>
            </w:pPr>
          </w:p>
        </w:tc>
      </w:tr>
      <w:tr w:rsidR="003314AA" w:rsidTr="00B5481B">
        <w:trPr>
          <w:trHeight w:val="90"/>
        </w:trPr>
        <w:tc>
          <w:tcPr>
            <w:tcW w:w="649" w:type="dxa"/>
            <w:tcBorders>
              <w:top w:val="single" w:sz="4" w:space="0" w:color="auto"/>
              <w:left w:val="single" w:sz="4" w:space="0" w:color="auto"/>
              <w:bottom w:val="single" w:sz="4" w:space="0" w:color="auto"/>
              <w:right w:val="single" w:sz="4" w:space="0" w:color="auto"/>
            </w:tcBorders>
          </w:tcPr>
          <w:p w:rsidR="003314AA" w:rsidRDefault="003314AA">
            <w:pPr>
              <w:jc w:val="center"/>
              <w:rPr>
                <w:rFonts w:ascii="Times New Roman" w:eastAsia="Times New Roman" w:hAnsi="Times New Roman"/>
                <w:sz w:val="24"/>
                <w:szCs w:val="24"/>
              </w:rPr>
            </w:pPr>
          </w:p>
        </w:tc>
        <w:tc>
          <w:tcPr>
            <w:tcW w:w="6005" w:type="dxa"/>
            <w:tcBorders>
              <w:top w:val="single" w:sz="4" w:space="0" w:color="auto"/>
              <w:left w:val="single" w:sz="4" w:space="0" w:color="auto"/>
              <w:bottom w:val="single" w:sz="4" w:space="0" w:color="auto"/>
              <w:right w:val="single" w:sz="4" w:space="0" w:color="auto"/>
            </w:tcBorders>
          </w:tcPr>
          <w:p w:rsidR="003314AA" w:rsidRDefault="003314AA" w:rsidP="005F19EB">
            <w:pPr>
              <w:jc w:val="right"/>
              <w:rPr>
                <w:rFonts w:ascii="Times New Roman" w:eastAsia="Times New Roman" w:hAnsi="Times New Roman"/>
                <w:b/>
                <w:sz w:val="24"/>
                <w:szCs w:val="24"/>
              </w:rPr>
            </w:pPr>
            <w:r>
              <w:rPr>
                <w:b/>
              </w:rPr>
              <w:t>ИТОГО по разделу:</w:t>
            </w:r>
          </w:p>
        </w:tc>
        <w:tc>
          <w:tcPr>
            <w:tcW w:w="1980" w:type="dxa"/>
            <w:tcBorders>
              <w:top w:val="single" w:sz="4" w:space="0" w:color="auto"/>
              <w:left w:val="single" w:sz="4" w:space="0" w:color="auto"/>
              <w:bottom w:val="single" w:sz="4" w:space="0" w:color="auto"/>
              <w:right w:val="single" w:sz="4" w:space="0" w:color="auto"/>
            </w:tcBorders>
          </w:tcPr>
          <w:p w:rsidR="003314AA" w:rsidRDefault="003314AA" w:rsidP="005F19EB">
            <w:pPr>
              <w:jc w:val="center"/>
              <w:rPr>
                <w:rFonts w:ascii="Times New Roman" w:eastAsia="Times New Roman" w:hAnsi="Times New Roman"/>
                <w:b/>
                <w:sz w:val="24"/>
                <w:szCs w:val="24"/>
              </w:rPr>
            </w:pPr>
          </w:p>
        </w:tc>
        <w:tc>
          <w:tcPr>
            <w:tcW w:w="2275" w:type="dxa"/>
            <w:tcBorders>
              <w:top w:val="single" w:sz="4" w:space="0" w:color="auto"/>
              <w:left w:val="single" w:sz="4" w:space="0" w:color="auto"/>
              <w:bottom w:val="single" w:sz="4" w:space="0" w:color="auto"/>
              <w:right w:val="single" w:sz="4" w:space="0" w:color="auto"/>
            </w:tcBorders>
          </w:tcPr>
          <w:p w:rsidR="003314AA" w:rsidRDefault="003314AA" w:rsidP="005F19EB">
            <w:pPr>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314AA" w:rsidRDefault="003314AA">
            <w:pPr>
              <w:rPr>
                <w:rFonts w:ascii="Times New Roman" w:eastAsia="Times New Roman" w:hAnsi="Times New Roman"/>
                <w:sz w:val="24"/>
                <w:szCs w:val="24"/>
              </w:rPr>
            </w:pPr>
            <w:r>
              <w:rPr>
                <w:rFonts w:ascii="Times New Roman" w:eastAsia="Times New Roman" w:hAnsi="Times New Roman"/>
                <w:sz w:val="24"/>
                <w:szCs w:val="24"/>
              </w:rPr>
              <w:t xml:space="preserve">         </w:t>
            </w:r>
            <w:r w:rsidR="00967056">
              <w:rPr>
                <w:rFonts w:ascii="Times New Roman" w:eastAsia="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3314AA" w:rsidRDefault="003314AA">
            <w:pPr>
              <w:rPr>
                <w:rFonts w:ascii="Times New Roman" w:eastAsia="Times New Roman" w:hAnsi="Times New Roman"/>
                <w:sz w:val="24"/>
                <w:szCs w:val="24"/>
              </w:rPr>
            </w:pPr>
          </w:p>
        </w:tc>
      </w:tr>
      <w:tr w:rsidR="003314AA" w:rsidTr="00B5481B">
        <w:trPr>
          <w:trHeight w:val="90"/>
        </w:trPr>
        <w:tc>
          <w:tcPr>
            <w:tcW w:w="649" w:type="dxa"/>
            <w:tcBorders>
              <w:top w:val="single" w:sz="4" w:space="0" w:color="auto"/>
              <w:left w:val="single" w:sz="4" w:space="0" w:color="auto"/>
              <w:bottom w:val="single" w:sz="4" w:space="0" w:color="auto"/>
              <w:right w:val="single" w:sz="4" w:space="0" w:color="auto"/>
            </w:tcBorders>
          </w:tcPr>
          <w:p w:rsidR="003314AA" w:rsidRDefault="003314AA">
            <w:pPr>
              <w:jc w:val="center"/>
              <w:rPr>
                <w:rFonts w:ascii="Times New Roman" w:eastAsia="Times New Roman" w:hAnsi="Times New Roman"/>
                <w:sz w:val="24"/>
                <w:szCs w:val="24"/>
              </w:rPr>
            </w:pPr>
          </w:p>
        </w:tc>
        <w:tc>
          <w:tcPr>
            <w:tcW w:w="6005" w:type="dxa"/>
            <w:tcBorders>
              <w:top w:val="single" w:sz="4" w:space="0" w:color="auto"/>
              <w:left w:val="single" w:sz="4" w:space="0" w:color="auto"/>
              <w:bottom w:val="single" w:sz="4" w:space="0" w:color="auto"/>
              <w:right w:val="single" w:sz="4" w:space="0" w:color="auto"/>
            </w:tcBorders>
          </w:tcPr>
          <w:p w:rsidR="003314AA" w:rsidRDefault="003314AA">
            <w:pPr>
              <w:rPr>
                <w:rFonts w:ascii="Times New Roman" w:eastAsia="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3314AA" w:rsidRDefault="003314AA">
            <w:pPr>
              <w:rPr>
                <w:rFonts w:ascii="Times New Roman" w:eastAsia="Times New Roman" w:hAnsi="Times New Roman"/>
                <w:sz w:val="24"/>
                <w:szCs w:val="24"/>
              </w:rPr>
            </w:pPr>
          </w:p>
        </w:tc>
        <w:tc>
          <w:tcPr>
            <w:tcW w:w="2275" w:type="dxa"/>
            <w:tcBorders>
              <w:top w:val="single" w:sz="4" w:space="0" w:color="auto"/>
              <w:left w:val="single" w:sz="4" w:space="0" w:color="auto"/>
              <w:bottom w:val="single" w:sz="4" w:space="0" w:color="auto"/>
              <w:right w:val="single" w:sz="4" w:space="0" w:color="auto"/>
            </w:tcBorders>
          </w:tcPr>
          <w:p w:rsidR="003314AA" w:rsidRDefault="003314AA">
            <w:pPr>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314AA" w:rsidRDefault="003314AA">
            <w:pPr>
              <w:jc w:val="cente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314AA" w:rsidRDefault="003314AA">
            <w:pPr>
              <w:jc w:val="center"/>
              <w:rPr>
                <w:rFonts w:ascii="Times New Roman" w:eastAsia="Times New Roman" w:hAnsi="Times New Roman"/>
                <w:sz w:val="24"/>
                <w:szCs w:val="24"/>
              </w:rPr>
            </w:pPr>
          </w:p>
        </w:tc>
      </w:tr>
    </w:tbl>
    <w:p w:rsidR="0072126F" w:rsidRDefault="0072126F" w:rsidP="0072126F">
      <w:pPr>
        <w:rPr>
          <w:b/>
          <w:sz w:val="28"/>
        </w:rPr>
      </w:pPr>
    </w:p>
    <w:p w:rsidR="004B0CBF" w:rsidRDefault="004B0CBF" w:rsidP="0072126F">
      <w:pPr>
        <w:rPr>
          <w:rFonts w:eastAsia="Times New Roman"/>
        </w:rPr>
      </w:pPr>
    </w:p>
    <w:p w:rsidR="0072126F" w:rsidRDefault="0072126F" w:rsidP="0072126F">
      <w:pPr>
        <w:jc w:val="center"/>
        <w:rPr>
          <w:b/>
        </w:rPr>
      </w:pPr>
    </w:p>
    <w:p w:rsidR="001A0239" w:rsidRDefault="001A0239"/>
    <w:sectPr w:rsidR="001A0239" w:rsidSect="003314AA">
      <w:pgSz w:w="16838" w:h="11906" w:orient="landscape"/>
      <w:pgMar w:top="426"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5AB2"/>
    <w:multiLevelType w:val="hybridMultilevel"/>
    <w:tmpl w:val="265C0CE0"/>
    <w:lvl w:ilvl="0" w:tplc="1682DD52">
      <w:start w:val="1"/>
      <w:numFmt w:val="decimal"/>
      <w:lvlText w:val="%1."/>
      <w:lvlJc w:val="left"/>
      <w:pPr>
        <w:tabs>
          <w:tab w:val="num" w:pos="720"/>
        </w:tabs>
        <w:ind w:left="720" w:hanging="360"/>
      </w:pPr>
      <w:rPr>
        <w:b/>
        <w:sz w:val="24"/>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D41DB7"/>
    <w:multiLevelType w:val="hybridMultilevel"/>
    <w:tmpl w:val="C9B227D6"/>
    <w:lvl w:ilvl="0" w:tplc="FD60F514">
      <w:start w:val="4"/>
      <w:numFmt w:val="upperRoman"/>
      <w:lvlText w:val="%1."/>
      <w:lvlJc w:val="left"/>
      <w:pPr>
        <w:ind w:left="7525" w:hanging="720"/>
      </w:pPr>
      <w:rPr>
        <w:b/>
        <w:u w:val="single"/>
      </w:rPr>
    </w:lvl>
    <w:lvl w:ilvl="1" w:tplc="04190019">
      <w:start w:val="1"/>
      <w:numFmt w:val="decimal"/>
      <w:lvlText w:val="%2."/>
      <w:lvlJc w:val="left"/>
      <w:pPr>
        <w:tabs>
          <w:tab w:val="num" w:pos="7885"/>
        </w:tabs>
        <w:ind w:left="7885" w:hanging="360"/>
      </w:pPr>
    </w:lvl>
    <w:lvl w:ilvl="2" w:tplc="0419001B">
      <w:start w:val="1"/>
      <w:numFmt w:val="decimal"/>
      <w:lvlText w:val="%3."/>
      <w:lvlJc w:val="left"/>
      <w:pPr>
        <w:tabs>
          <w:tab w:val="num" w:pos="8605"/>
        </w:tabs>
        <w:ind w:left="8605" w:hanging="360"/>
      </w:pPr>
    </w:lvl>
    <w:lvl w:ilvl="3" w:tplc="0419000F">
      <w:start w:val="1"/>
      <w:numFmt w:val="decimal"/>
      <w:lvlText w:val="%4."/>
      <w:lvlJc w:val="left"/>
      <w:pPr>
        <w:tabs>
          <w:tab w:val="num" w:pos="9325"/>
        </w:tabs>
        <w:ind w:left="9325" w:hanging="360"/>
      </w:pPr>
    </w:lvl>
    <w:lvl w:ilvl="4" w:tplc="04190019">
      <w:start w:val="1"/>
      <w:numFmt w:val="decimal"/>
      <w:lvlText w:val="%5."/>
      <w:lvlJc w:val="left"/>
      <w:pPr>
        <w:tabs>
          <w:tab w:val="num" w:pos="10045"/>
        </w:tabs>
        <w:ind w:left="10045" w:hanging="360"/>
      </w:pPr>
    </w:lvl>
    <w:lvl w:ilvl="5" w:tplc="0419001B">
      <w:start w:val="1"/>
      <w:numFmt w:val="decimal"/>
      <w:lvlText w:val="%6."/>
      <w:lvlJc w:val="left"/>
      <w:pPr>
        <w:tabs>
          <w:tab w:val="num" w:pos="10765"/>
        </w:tabs>
        <w:ind w:left="10765" w:hanging="360"/>
      </w:pPr>
    </w:lvl>
    <w:lvl w:ilvl="6" w:tplc="0419000F">
      <w:start w:val="1"/>
      <w:numFmt w:val="decimal"/>
      <w:lvlText w:val="%7."/>
      <w:lvlJc w:val="left"/>
      <w:pPr>
        <w:tabs>
          <w:tab w:val="num" w:pos="11485"/>
        </w:tabs>
        <w:ind w:left="11485" w:hanging="360"/>
      </w:pPr>
    </w:lvl>
    <w:lvl w:ilvl="7" w:tplc="04190019">
      <w:start w:val="1"/>
      <w:numFmt w:val="decimal"/>
      <w:lvlText w:val="%8."/>
      <w:lvlJc w:val="left"/>
      <w:pPr>
        <w:tabs>
          <w:tab w:val="num" w:pos="12205"/>
        </w:tabs>
        <w:ind w:left="12205" w:hanging="360"/>
      </w:pPr>
    </w:lvl>
    <w:lvl w:ilvl="8" w:tplc="0419001B">
      <w:start w:val="1"/>
      <w:numFmt w:val="decimal"/>
      <w:lvlText w:val="%9."/>
      <w:lvlJc w:val="left"/>
      <w:pPr>
        <w:tabs>
          <w:tab w:val="num" w:pos="12925"/>
        </w:tabs>
        <w:ind w:left="12925" w:hanging="360"/>
      </w:pPr>
    </w:lvl>
  </w:abstractNum>
  <w:abstractNum w:abstractNumId="2">
    <w:nsid w:val="042B0460"/>
    <w:multiLevelType w:val="hybridMultilevel"/>
    <w:tmpl w:val="1C681C1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6D7313D"/>
    <w:multiLevelType w:val="hybridMultilevel"/>
    <w:tmpl w:val="C5B8A5E2"/>
    <w:lvl w:ilvl="0" w:tplc="837210F4">
      <w:start w:val="1"/>
      <w:numFmt w:val="upperRoman"/>
      <w:lvlText w:val="%1."/>
      <w:lvlJc w:val="left"/>
      <w:pPr>
        <w:ind w:left="1080" w:hanging="720"/>
      </w:pPr>
      <w:rPr>
        <w:b/>
        <w:u w:val="single"/>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BC96BEF"/>
    <w:multiLevelType w:val="hybridMultilevel"/>
    <w:tmpl w:val="C9B227D6"/>
    <w:lvl w:ilvl="0" w:tplc="FD60F514">
      <w:start w:val="4"/>
      <w:numFmt w:val="upperRoman"/>
      <w:lvlText w:val="%1."/>
      <w:lvlJc w:val="left"/>
      <w:pPr>
        <w:ind w:left="7525" w:hanging="720"/>
      </w:pPr>
      <w:rPr>
        <w:b/>
        <w:u w:val="single"/>
      </w:rPr>
    </w:lvl>
    <w:lvl w:ilvl="1" w:tplc="04190019">
      <w:start w:val="1"/>
      <w:numFmt w:val="decimal"/>
      <w:lvlText w:val="%2."/>
      <w:lvlJc w:val="left"/>
      <w:pPr>
        <w:tabs>
          <w:tab w:val="num" w:pos="7885"/>
        </w:tabs>
        <w:ind w:left="7885" w:hanging="360"/>
      </w:pPr>
    </w:lvl>
    <w:lvl w:ilvl="2" w:tplc="0419001B">
      <w:start w:val="1"/>
      <w:numFmt w:val="decimal"/>
      <w:lvlText w:val="%3."/>
      <w:lvlJc w:val="left"/>
      <w:pPr>
        <w:tabs>
          <w:tab w:val="num" w:pos="8605"/>
        </w:tabs>
        <w:ind w:left="8605" w:hanging="360"/>
      </w:pPr>
    </w:lvl>
    <w:lvl w:ilvl="3" w:tplc="0419000F">
      <w:start w:val="1"/>
      <w:numFmt w:val="decimal"/>
      <w:lvlText w:val="%4."/>
      <w:lvlJc w:val="left"/>
      <w:pPr>
        <w:tabs>
          <w:tab w:val="num" w:pos="9325"/>
        </w:tabs>
        <w:ind w:left="9325" w:hanging="360"/>
      </w:pPr>
    </w:lvl>
    <w:lvl w:ilvl="4" w:tplc="04190019">
      <w:start w:val="1"/>
      <w:numFmt w:val="decimal"/>
      <w:lvlText w:val="%5."/>
      <w:lvlJc w:val="left"/>
      <w:pPr>
        <w:tabs>
          <w:tab w:val="num" w:pos="10045"/>
        </w:tabs>
        <w:ind w:left="10045" w:hanging="360"/>
      </w:pPr>
    </w:lvl>
    <w:lvl w:ilvl="5" w:tplc="0419001B">
      <w:start w:val="1"/>
      <w:numFmt w:val="decimal"/>
      <w:lvlText w:val="%6."/>
      <w:lvlJc w:val="left"/>
      <w:pPr>
        <w:tabs>
          <w:tab w:val="num" w:pos="10765"/>
        </w:tabs>
        <w:ind w:left="10765" w:hanging="360"/>
      </w:pPr>
    </w:lvl>
    <w:lvl w:ilvl="6" w:tplc="0419000F">
      <w:start w:val="1"/>
      <w:numFmt w:val="decimal"/>
      <w:lvlText w:val="%7."/>
      <w:lvlJc w:val="left"/>
      <w:pPr>
        <w:tabs>
          <w:tab w:val="num" w:pos="11485"/>
        </w:tabs>
        <w:ind w:left="11485" w:hanging="360"/>
      </w:pPr>
    </w:lvl>
    <w:lvl w:ilvl="7" w:tplc="04190019">
      <w:start w:val="1"/>
      <w:numFmt w:val="decimal"/>
      <w:lvlText w:val="%8."/>
      <w:lvlJc w:val="left"/>
      <w:pPr>
        <w:tabs>
          <w:tab w:val="num" w:pos="12205"/>
        </w:tabs>
        <w:ind w:left="12205" w:hanging="360"/>
      </w:pPr>
    </w:lvl>
    <w:lvl w:ilvl="8" w:tplc="0419001B">
      <w:start w:val="1"/>
      <w:numFmt w:val="decimal"/>
      <w:lvlText w:val="%9."/>
      <w:lvlJc w:val="left"/>
      <w:pPr>
        <w:tabs>
          <w:tab w:val="num" w:pos="12925"/>
        </w:tabs>
        <w:ind w:left="12925"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72126F"/>
    <w:rsid w:val="00001AC1"/>
    <w:rsid w:val="000A0349"/>
    <w:rsid w:val="000B5D46"/>
    <w:rsid w:val="000C2822"/>
    <w:rsid w:val="000C6B2A"/>
    <w:rsid w:val="000E4E02"/>
    <w:rsid w:val="0011654B"/>
    <w:rsid w:val="00181E13"/>
    <w:rsid w:val="001A0239"/>
    <w:rsid w:val="001A798D"/>
    <w:rsid w:val="001C016C"/>
    <w:rsid w:val="001D575A"/>
    <w:rsid w:val="001E3566"/>
    <w:rsid w:val="001E37CA"/>
    <w:rsid w:val="0021449A"/>
    <w:rsid w:val="00233C76"/>
    <w:rsid w:val="00250235"/>
    <w:rsid w:val="00275994"/>
    <w:rsid w:val="002D3372"/>
    <w:rsid w:val="0033079A"/>
    <w:rsid w:val="003314AA"/>
    <w:rsid w:val="003A224A"/>
    <w:rsid w:val="00420541"/>
    <w:rsid w:val="004260EE"/>
    <w:rsid w:val="00430280"/>
    <w:rsid w:val="00451D59"/>
    <w:rsid w:val="004533C1"/>
    <w:rsid w:val="004909E6"/>
    <w:rsid w:val="004B0CBF"/>
    <w:rsid w:val="004D7851"/>
    <w:rsid w:val="004E04C5"/>
    <w:rsid w:val="00516031"/>
    <w:rsid w:val="00520AE2"/>
    <w:rsid w:val="005439A1"/>
    <w:rsid w:val="00562B96"/>
    <w:rsid w:val="00566A2F"/>
    <w:rsid w:val="00567951"/>
    <w:rsid w:val="005701E0"/>
    <w:rsid w:val="0058241F"/>
    <w:rsid w:val="00587B12"/>
    <w:rsid w:val="005A567C"/>
    <w:rsid w:val="005E64DC"/>
    <w:rsid w:val="005F19EB"/>
    <w:rsid w:val="006255B4"/>
    <w:rsid w:val="006427B4"/>
    <w:rsid w:val="006432ED"/>
    <w:rsid w:val="0065482A"/>
    <w:rsid w:val="00656E91"/>
    <w:rsid w:val="006C15C7"/>
    <w:rsid w:val="0072126F"/>
    <w:rsid w:val="0073104D"/>
    <w:rsid w:val="00735E29"/>
    <w:rsid w:val="0076658C"/>
    <w:rsid w:val="007A4EFC"/>
    <w:rsid w:val="007A7157"/>
    <w:rsid w:val="007E7370"/>
    <w:rsid w:val="00864AB1"/>
    <w:rsid w:val="008805E6"/>
    <w:rsid w:val="0089215F"/>
    <w:rsid w:val="008940E5"/>
    <w:rsid w:val="008F51A8"/>
    <w:rsid w:val="00940485"/>
    <w:rsid w:val="00942EC2"/>
    <w:rsid w:val="00955B7C"/>
    <w:rsid w:val="00967056"/>
    <w:rsid w:val="00975402"/>
    <w:rsid w:val="0099554D"/>
    <w:rsid w:val="009A417C"/>
    <w:rsid w:val="009B37C3"/>
    <w:rsid w:val="00AE5149"/>
    <w:rsid w:val="00AE7F52"/>
    <w:rsid w:val="00B263E4"/>
    <w:rsid w:val="00B5481B"/>
    <w:rsid w:val="00B84BE8"/>
    <w:rsid w:val="00B96D4C"/>
    <w:rsid w:val="00BA6DE1"/>
    <w:rsid w:val="00C130F5"/>
    <w:rsid w:val="00C552A7"/>
    <w:rsid w:val="00C5637C"/>
    <w:rsid w:val="00CA69CA"/>
    <w:rsid w:val="00CD5022"/>
    <w:rsid w:val="00CE149F"/>
    <w:rsid w:val="00D065E2"/>
    <w:rsid w:val="00D11BE8"/>
    <w:rsid w:val="00D1294D"/>
    <w:rsid w:val="00D53296"/>
    <w:rsid w:val="00D60973"/>
    <w:rsid w:val="00DA64D8"/>
    <w:rsid w:val="00DB3272"/>
    <w:rsid w:val="00DB67E9"/>
    <w:rsid w:val="00DF6EAF"/>
    <w:rsid w:val="00E41925"/>
    <w:rsid w:val="00E9099B"/>
    <w:rsid w:val="00E921BB"/>
    <w:rsid w:val="00E95C4B"/>
    <w:rsid w:val="00EA5D7A"/>
    <w:rsid w:val="00ED1708"/>
    <w:rsid w:val="00EE24EB"/>
    <w:rsid w:val="00EF46DB"/>
    <w:rsid w:val="00EF64C5"/>
    <w:rsid w:val="00F12922"/>
    <w:rsid w:val="00F42DB8"/>
    <w:rsid w:val="00F75B33"/>
    <w:rsid w:val="00FA1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6F"/>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12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semiHidden/>
    <w:rsid w:val="0072126F"/>
    <w:pPr>
      <w:widowControl w:val="0"/>
      <w:autoSpaceDE w:val="0"/>
      <w:autoSpaceDN w:val="0"/>
      <w:adjustRightInd w:val="0"/>
      <w:spacing w:after="0" w:line="240" w:lineRule="auto"/>
    </w:pPr>
    <w:rPr>
      <w:rFonts w:eastAsia="Times New Roman" w:cs="Times New Roman"/>
      <w:szCs w:val="24"/>
      <w:lang w:eastAsia="ru-RU"/>
    </w:rPr>
  </w:style>
  <w:style w:type="paragraph" w:styleId="a4">
    <w:name w:val="Balloon Text"/>
    <w:basedOn w:val="a"/>
    <w:link w:val="a5"/>
    <w:uiPriority w:val="99"/>
    <w:semiHidden/>
    <w:unhideWhenUsed/>
    <w:rsid w:val="007212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126F"/>
    <w:rPr>
      <w:rFonts w:ascii="Tahoma" w:hAnsi="Tahoma" w:cs="Tahoma"/>
      <w:sz w:val="16"/>
      <w:szCs w:val="16"/>
    </w:rPr>
  </w:style>
  <w:style w:type="character" w:styleId="a6">
    <w:name w:val="Strong"/>
    <w:basedOn w:val="a0"/>
    <w:uiPriority w:val="22"/>
    <w:qFormat/>
    <w:rsid w:val="0058241F"/>
    <w:rPr>
      <w:b/>
      <w:bCs/>
    </w:rPr>
  </w:style>
</w:styles>
</file>

<file path=word/webSettings.xml><?xml version="1.0" encoding="utf-8"?>
<w:webSettings xmlns:r="http://schemas.openxmlformats.org/officeDocument/2006/relationships" xmlns:w="http://schemas.openxmlformats.org/wordprocessingml/2006/main">
  <w:divs>
    <w:div w:id="580526429">
      <w:bodyDiv w:val="1"/>
      <w:marLeft w:val="0"/>
      <w:marRight w:val="0"/>
      <w:marTop w:val="0"/>
      <w:marBottom w:val="0"/>
      <w:divBdr>
        <w:top w:val="none" w:sz="0" w:space="0" w:color="auto"/>
        <w:left w:val="none" w:sz="0" w:space="0" w:color="auto"/>
        <w:bottom w:val="none" w:sz="0" w:space="0" w:color="auto"/>
        <w:right w:val="none" w:sz="0" w:space="0" w:color="auto"/>
      </w:divBdr>
    </w:div>
    <w:div w:id="708530971">
      <w:bodyDiv w:val="1"/>
      <w:marLeft w:val="0"/>
      <w:marRight w:val="0"/>
      <w:marTop w:val="0"/>
      <w:marBottom w:val="0"/>
      <w:divBdr>
        <w:top w:val="none" w:sz="0" w:space="0" w:color="auto"/>
        <w:left w:val="none" w:sz="0" w:space="0" w:color="auto"/>
        <w:bottom w:val="none" w:sz="0" w:space="0" w:color="auto"/>
        <w:right w:val="none" w:sz="0" w:space="0" w:color="auto"/>
      </w:divBdr>
    </w:div>
    <w:div w:id="1766487986">
      <w:bodyDiv w:val="1"/>
      <w:marLeft w:val="0"/>
      <w:marRight w:val="0"/>
      <w:marTop w:val="0"/>
      <w:marBottom w:val="0"/>
      <w:divBdr>
        <w:top w:val="none" w:sz="0" w:space="0" w:color="auto"/>
        <w:left w:val="none" w:sz="0" w:space="0" w:color="auto"/>
        <w:bottom w:val="none" w:sz="0" w:space="0" w:color="auto"/>
        <w:right w:val="none" w:sz="0" w:space="0" w:color="auto"/>
      </w:divBdr>
    </w:div>
    <w:div w:id="183837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4579</Words>
  <Characters>26101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dc:creator>
  <cp:lastModifiedBy>999</cp:lastModifiedBy>
  <cp:revision>89</cp:revision>
  <cp:lastPrinted>2020-02-03T11:38:00Z</cp:lastPrinted>
  <dcterms:created xsi:type="dcterms:W3CDTF">2019-05-31T06:12:00Z</dcterms:created>
  <dcterms:modified xsi:type="dcterms:W3CDTF">2020-02-03T11:46:00Z</dcterms:modified>
</cp:coreProperties>
</file>