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CA" w:rsidRPr="00391E5C" w:rsidRDefault="00335DCA" w:rsidP="00335DCA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</w:t>
      </w:r>
      <w:r w:rsidR="00DA37B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</w:t>
      </w:r>
      <w:bookmarkStart w:id="0" w:name="bookmark0"/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3620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335DCA" w:rsidRPr="00391E5C" w:rsidRDefault="00335DCA" w:rsidP="00335DCA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91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391E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РЕСПУБЛИКА  ДАГЕСТАН </w:t>
      </w:r>
    </w:p>
    <w:p w:rsidR="00335DCA" w:rsidRPr="00391E5C" w:rsidRDefault="00DA37B7" w:rsidP="00335DC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="00335DCA" w:rsidRPr="00391E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МУНИЦИП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АЛЬНОЕ ОБРАЗОВАНИЕ «СЕЛЬСОВЕТ «АЛКАДАРСКИЙ</w:t>
      </w:r>
      <w:r w:rsidR="00335DCA" w:rsidRPr="00391E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335DCA" w:rsidRPr="00391E5C" w:rsidRDefault="00335DCA" w:rsidP="00335DC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91E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«СУЛЕЙМАН-СТАЛЬСКОГО РАЙОНА»                          </w:t>
      </w:r>
    </w:p>
    <w:p w:rsidR="00335DCA" w:rsidRPr="00FC1B16" w:rsidRDefault="00335DCA" w:rsidP="00335DC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391E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СОБРАНИЕ ДЕПУТАТОВ СЕЛЬСКОГО ПОСЕЛЕНИЯ     </w:t>
      </w:r>
      <w:r w:rsidRPr="00391E5C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</w:t>
      </w:r>
      <w:r w:rsidR="00DA37B7" w:rsidRPr="00FC1B1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индекс: 368767  село </w:t>
      </w:r>
      <w:proofErr w:type="spellStart"/>
      <w:r w:rsidR="00DA37B7" w:rsidRPr="00FC1B1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Алкадар</w:t>
      </w:r>
      <w:proofErr w:type="spellEnd"/>
      <w:r w:rsidRPr="00FC1B1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, С. </w:t>
      </w:r>
      <w:proofErr w:type="spellStart"/>
      <w:r w:rsidRPr="00FC1B1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Стальский</w:t>
      </w:r>
      <w:proofErr w:type="spellEnd"/>
      <w:r w:rsidRPr="00FC1B1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район, Республика Дагестан,</w:t>
      </w:r>
      <w:r w:rsidRPr="00FC1B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r w:rsidRPr="00FC1B16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/>
        </w:rPr>
        <w:t>Email</w:t>
      </w:r>
      <w:r w:rsidRPr="00FC1B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:</w:t>
      </w:r>
      <w:r w:rsidRPr="00FC1B16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/>
        </w:rPr>
        <w:t>sp</w:t>
      </w:r>
      <w:r w:rsidR="00DA37B7" w:rsidRPr="00FC1B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-</w:t>
      </w:r>
      <w:proofErr w:type="spellStart"/>
      <w:r w:rsidR="00DA37B7" w:rsidRPr="00FC1B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alkadar.ru</w:t>
      </w:r>
      <w:proofErr w:type="spellEnd"/>
      <w:r w:rsidR="00DA37B7" w:rsidRPr="00FC1B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 т.89094850296</w:t>
      </w:r>
    </w:p>
    <w:p w:rsidR="00335DCA" w:rsidRPr="00391E5C" w:rsidRDefault="00686CC9" w:rsidP="00335DCA">
      <w:pPr>
        <w:widowControl/>
        <w:spacing w:before="200"/>
        <w:rPr>
          <w:rFonts w:ascii="Times New Roman" w:eastAsia="Times New Roman" w:hAnsi="Times New Roman" w:cs="Times New Roman"/>
          <w:b/>
          <w:color w:val="auto"/>
        </w:rPr>
      </w:pPr>
      <w:r w:rsidRPr="00686CC9">
        <w:rPr>
          <w:rFonts w:ascii="Times New Roman" w:eastAsia="Times New Roman" w:hAnsi="Times New Roman" w:cs="Times New Roman"/>
          <w:noProof/>
          <w:color w:val="auto"/>
        </w:rPr>
        <w:pict>
          <v:line id="Прямая соединительная линия 3" o:spid="_x0000_s1028" style="position:absolute;z-index:251662336;visibility:visible;mso-wrap-distance-top:-6e-5mm;mso-wrap-distance-bottom:-6e-5mm" from="13.7pt,9.2pt" to="48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v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" strokeweight="4.5pt">
            <v:stroke linestyle="thickThin"/>
          </v:line>
        </w:pict>
      </w:r>
      <w:r w:rsidRPr="00686CC9">
        <w:rPr>
          <w:rFonts w:ascii="Times New Roman" w:eastAsia="Times New Roman" w:hAnsi="Times New Roman" w:cs="Times New Roman"/>
          <w:noProof/>
          <w:color w:val="auto"/>
        </w:rPr>
        <w:pict>
          <v:line id="Прямая соединительная линия 4" o:spid="_x0000_s1027" style="position:absolute;z-index:251661312;visibility:visible;mso-wrap-distance-top:-6e-5mm;mso-wrap-distance-bottom:-6e-5mm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<v:stroke linestyle="thickThin"/>
          </v:line>
        </w:pict>
      </w:r>
      <w:r w:rsidR="00335DCA" w:rsidRPr="00391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</w:p>
    <w:p w:rsidR="00335DCA" w:rsidRPr="00391E5C" w:rsidRDefault="00335DCA" w:rsidP="00335DCA">
      <w:pPr>
        <w:widowControl/>
        <w:spacing w:before="200"/>
        <w:rPr>
          <w:rFonts w:ascii="Times New Roman" w:eastAsia="Times New Roman" w:hAnsi="Times New Roman" w:cs="Times New Roman"/>
          <w:b/>
          <w:color w:val="auto"/>
        </w:rPr>
      </w:pPr>
      <w:r w:rsidRPr="00391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DA37B7"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 w:rsidRPr="00391E5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09</w:t>
      </w:r>
      <w:r w:rsidRPr="00391E5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2016</w:t>
      </w:r>
      <w:r w:rsidRPr="00391E5C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Pr="00391E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</w:t>
      </w:r>
      <w:r w:rsidR="00DA37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proofErr w:type="spellStart"/>
      <w:r w:rsidR="00DA37B7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Start"/>
      <w:r w:rsidR="00DA37B7">
        <w:rPr>
          <w:rFonts w:ascii="Times New Roman" w:eastAsia="Times New Roman" w:hAnsi="Times New Roman" w:cs="Times New Roman"/>
          <w:color w:val="auto"/>
          <w:sz w:val="28"/>
          <w:szCs w:val="28"/>
        </w:rPr>
        <w:t>.А</w:t>
      </w:r>
      <w:proofErr w:type="gramEnd"/>
      <w:r w:rsidR="00DA37B7">
        <w:rPr>
          <w:rFonts w:ascii="Times New Roman" w:eastAsia="Times New Roman" w:hAnsi="Times New Roman" w:cs="Times New Roman"/>
          <w:color w:val="auto"/>
          <w:sz w:val="28"/>
          <w:szCs w:val="28"/>
        </w:rPr>
        <w:t>лкадар</w:t>
      </w:r>
      <w:proofErr w:type="spellEnd"/>
      <w:r w:rsidRPr="00391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:rsidR="00335DCA" w:rsidRPr="00391E5C" w:rsidRDefault="00335DCA" w:rsidP="00335DCA">
      <w:pPr>
        <w:widowControl/>
        <w:spacing w:before="20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335DCA" w:rsidRPr="00391E5C" w:rsidRDefault="00335DCA" w:rsidP="00335DC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91E5C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                                      </w:t>
      </w:r>
      <w:r w:rsidRPr="00391E5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Решение № </w:t>
      </w:r>
      <w:r w:rsidR="003D459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17</w:t>
      </w:r>
      <w:r w:rsidRPr="00391E5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-</w:t>
      </w:r>
      <w:r w:rsidRPr="00391E5C">
        <w:rPr>
          <w:rFonts w:ascii="Calibri" w:eastAsia="Calibri" w:hAnsi="Calibri" w:cs="Times New Roman"/>
          <w:color w:val="auto"/>
          <w:sz w:val="32"/>
          <w:szCs w:val="32"/>
          <w:lang w:eastAsia="en-US"/>
        </w:rPr>
        <w:t xml:space="preserve"> </w:t>
      </w:r>
      <w:r w:rsidRPr="00391E5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IV</w:t>
      </w:r>
    </w:p>
    <w:p w:rsidR="00335DCA" w:rsidRDefault="00335DCA" w:rsidP="00335DCA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91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391E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Собрания депутатов се</w:t>
      </w:r>
      <w:r w:rsidR="00FC1B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льского поселения  «сельсовет «</w:t>
      </w:r>
      <w:proofErr w:type="spellStart"/>
      <w:r w:rsidR="00FC1B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Алкадарский</w:t>
      </w:r>
      <w:proofErr w:type="spellEnd"/>
      <w:r w:rsidRPr="00391E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 </w:t>
      </w:r>
      <w:r w:rsidR="00FC1B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Pr="00391E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391E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-созыва</w:t>
      </w:r>
    </w:p>
    <w:p w:rsidR="00335DCA" w:rsidRPr="00391E5C" w:rsidRDefault="00335DCA" w:rsidP="00335DCA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bookmarkEnd w:id="0"/>
    <w:p w:rsidR="00335DCA" w:rsidRDefault="00335DCA" w:rsidP="00335DCA">
      <w:pPr>
        <w:pStyle w:val="20"/>
        <w:shd w:val="clear" w:color="auto" w:fill="auto"/>
        <w:spacing w:before="0" w:after="543" w:line="317" w:lineRule="exact"/>
        <w:ind w:left="20" w:firstLine="0"/>
        <w:jc w:val="center"/>
      </w:pPr>
      <w:r>
        <w:t>Об утверждении Положения о Порядке избрания (делегирования) депутатов Собрания депутатов с</w:t>
      </w:r>
      <w:r w:rsidR="003D4597">
        <w:t>ельского поселения «сельсовет «</w:t>
      </w:r>
      <w:proofErr w:type="spellStart"/>
      <w:r w:rsidR="003D4597">
        <w:t>Алкадарский</w:t>
      </w:r>
      <w:proofErr w:type="spellEnd"/>
      <w:r>
        <w:t>» в Собрание депутатов муниципального района «</w:t>
      </w:r>
      <w:proofErr w:type="spellStart"/>
      <w:r>
        <w:t>Сулейман-Стальский</w:t>
      </w:r>
      <w:proofErr w:type="spellEnd"/>
      <w:r>
        <w:t xml:space="preserve"> район»</w:t>
      </w:r>
    </w:p>
    <w:p w:rsidR="00335DCA" w:rsidRDefault="00335DCA" w:rsidP="00335DCA">
      <w:pPr>
        <w:pStyle w:val="11"/>
        <w:shd w:val="clear" w:color="auto" w:fill="auto"/>
        <w:tabs>
          <w:tab w:val="left" w:leader="underscore" w:pos="7706"/>
        </w:tabs>
        <w:spacing w:before="0"/>
        <w:ind w:left="20"/>
      </w:pPr>
      <w:r>
        <w:t>Руководствуясь Федеральным законом от 6 октября 2003 года № 131- ФЗ «Об общих принципах организации местного самоуправления в Российской Федерации», на основании Устава сельского поселения, Собрание депутатов с</w:t>
      </w:r>
      <w:r w:rsidR="003D4597">
        <w:t>ельского поселения «сельсовет «Алкадарский</w:t>
      </w:r>
      <w:r>
        <w:t xml:space="preserve">» </w:t>
      </w:r>
      <w:r>
        <w:rPr>
          <w:rStyle w:val="a4"/>
          <w:rFonts w:eastAsia="CordiaUPC"/>
        </w:rPr>
        <w:t>решило:</w:t>
      </w:r>
    </w:p>
    <w:p w:rsidR="00335DCA" w:rsidRDefault="00335DCA" w:rsidP="00335DCA">
      <w:pPr>
        <w:pStyle w:val="11"/>
        <w:numPr>
          <w:ilvl w:val="0"/>
          <w:numId w:val="1"/>
        </w:numPr>
        <w:shd w:val="clear" w:color="auto" w:fill="auto"/>
        <w:tabs>
          <w:tab w:val="left" w:pos="1208"/>
        </w:tabs>
        <w:spacing w:before="0" w:after="171"/>
        <w:ind w:left="20"/>
      </w:pPr>
      <w:r>
        <w:t xml:space="preserve">Утвердить Положение о Порядке избрания (делегирования) депутатов Собрания депутатов </w:t>
      </w:r>
      <w:r w:rsidRPr="00391E5C">
        <w:t>с</w:t>
      </w:r>
      <w:r w:rsidR="003D4597">
        <w:t>ельского поселения «сельсовет «</w:t>
      </w:r>
      <w:proofErr w:type="spellStart"/>
      <w:r w:rsidR="003D4597">
        <w:t>Алкадарский</w:t>
      </w:r>
      <w:proofErr w:type="spellEnd"/>
      <w:r w:rsidRPr="00391E5C">
        <w:t xml:space="preserve">» </w:t>
      </w:r>
      <w:r>
        <w:t xml:space="preserve"> в Собрание депутатов муниципального района «</w:t>
      </w:r>
      <w:proofErr w:type="spellStart"/>
      <w:r>
        <w:t>Сулейман-Стальский</w:t>
      </w:r>
      <w:proofErr w:type="spellEnd"/>
      <w:r>
        <w:t xml:space="preserve"> район».</w:t>
      </w:r>
    </w:p>
    <w:p w:rsidR="003D4597" w:rsidRDefault="00686CC9" w:rsidP="003D4597">
      <w:pPr>
        <w:pStyle w:val="11"/>
        <w:numPr>
          <w:ilvl w:val="0"/>
          <w:numId w:val="1"/>
        </w:numPr>
        <w:shd w:val="clear" w:color="auto" w:fill="auto"/>
        <w:tabs>
          <w:tab w:val="left" w:pos="952"/>
        </w:tabs>
        <w:spacing w:before="0" w:after="0" w:line="250" w:lineRule="exact"/>
        <w:ind w:left="2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8.5pt;margin-top:75.4pt;width:83.25pt;height:11.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WsrQIAAKk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" filled="f" stroked="f">
            <v:textbox style="mso-fit-shape-to-text:t" inset="0,0,0,0">
              <w:txbxContent>
                <w:p w:rsidR="003D4597" w:rsidRDefault="003D4597" w:rsidP="00335DCA">
                  <w:pPr>
                    <w:pStyle w:val="20"/>
                    <w:shd w:val="clear" w:color="auto" w:fill="auto"/>
                    <w:spacing w:before="0" w:after="0" w:line="230" w:lineRule="exact"/>
                    <w:ind w:left="100" w:firstLine="0"/>
                    <w:rPr>
                      <w:rStyle w:val="2Exact"/>
                    </w:rPr>
                  </w:pPr>
                </w:p>
                <w:p w:rsidR="003D4597" w:rsidRDefault="003D4597" w:rsidP="00335DCA">
                  <w:pPr>
                    <w:pStyle w:val="20"/>
                    <w:shd w:val="clear" w:color="auto" w:fill="auto"/>
                    <w:spacing w:before="0" w:after="0" w:line="230" w:lineRule="exact"/>
                    <w:ind w:left="100" w:firstLine="0"/>
                  </w:pPr>
                </w:p>
              </w:txbxContent>
            </v:textbox>
            <w10:wrap type="square" anchorx="margin"/>
          </v:shape>
        </w:pict>
      </w:r>
      <w:r w:rsidR="00335DCA">
        <w:t>Настоящее решение вступает в силу со дня его принятия.</w:t>
      </w:r>
      <w:r w:rsidR="003D4597">
        <w:t xml:space="preserve"> </w:t>
      </w:r>
      <w:r w:rsidR="00335DCA">
        <w:t xml:space="preserve">   </w:t>
      </w:r>
    </w:p>
    <w:p w:rsidR="003D4597" w:rsidRDefault="003D4597" w:rsidP="003D4597">
      <w:pPr>
        <w:pStyle w:val="11"/>
        <w:shd w:val="clear" w:color="auto" w:fill="auto"/>
        <w:tabs>
          <w:tab w:val="left" w:pos="952"/>
        </w:tabs>
        <w:spacing w:before="0" w:after="0" w:line="250" w:lineRule="exact"/>
        <w:ind w:left="20" w:firstLine="0"/>
        <w:jc w:val="left"/>
      </w:pPr>
      <w:r>
        <w:t xml:space="preserve">          </w:t>
      </w:r>
    </w:p>
    <w:p w:rsidR="003D4597" w:rsidRDefault="003D4597" w:rsidP="003D4597">
      <w:pPr>
        <w:pStyle w:val="11"/>
        <w:shd w:val="clear" w:color="auto" w:fill="auto"/>
        <w:tabs>
          <w:tab w:val="left" w:pos="952"/>
        </w:tabs>
        <w:spacing w:before="0" w:after="0" w:line="250" w:lineRule="exact"/>
        <w:ind w:left="20" w:firstLine="0"/>
        <w:jc w:val="left"/>
      </w:pPr>
    </w:p>
    <w:p w:rsidR="003D4597" w:rsidRDefault="003D4597" w:rsidP="003D4597">
      <w:pPr>
        <w:pStyle w:val="11"/>
        <w:shd w:val="clear" w:color="auto" w:fill="auto"/>
        <w:tabs>
          <w:tab w:val="left" w:pos="952"/>
        </w:tabs>
        <w:spacing w:before="0" w:after="0" w:line="250" w:lineRule="exact"/>
        <w:ind w:left="20" w:firstLine="0"/>
        <w:jc w:val="left"/>
      </w:pPr>
    </w:p>
    <w:p w:rsidR="003D4597" w:rsidRDefault="003D4597" w:rsidP="003D4597">
      <w:pPr>
        <w:pStyle w:val="11"/>
        <w:shd w:val="clear" w:color="auto" w:fill="auto"/>
        <w:tabs>
          <w:tab w:val="left" w:pos="952"/>
        </w:tabs>
        <w:spacing w:before="0" w:after="0" w:line="250" w:lineRule="exact"/>
        <w:ind w:left="20" w:firstLine="0"/>
        <w:jc w:val="left"/>
      </w:pPr>
      <w:r>
        <w:t xml:space="preserve">                     Глава сельского поселения                       </w:t>
      </w:r>
      <w:proofErr w:type="spellStart"/>
      <w:r>
        <w:t>Н.А.Эмрахов</w:t>
      </w:r>
      <w:proofErr w:type="spellEnd"/>
    </w:p>
    <w:p w:rsidR="00335DCA" w:rsidRDefault="003D4597" w:rsidP="003D4597">
      <w:pPr>
        <w:pStyle w:val="11"/>
        <w:shd w:val="clear" w:color="auto" w:fill="auto"/>
        <w:tabs>
          <w:tab w:val="left" w:pos="952"/>
        </w:tabs>
        <w:spacing w:before="0" w:after="0" w:line="250" w:lineRule="exact"/>
        <w:ind w:left="20" w:firstLine="0"/>
        <w:jc w:val="left"/>
      </w:pPr>
      <w:r>
        <w:t xml:space="preserve">         </w:t>
      </w:r>
      <w:r w:rsidR="00335DCA">
        <w:t xml:space="preserve">         </w:t>
      </w:r>
      <w:r w:rsidR="00335DCA">
        <w:br w:type="page"/>
      </w:r>
      <w:r w:rsidR="00335DCA">
        <w:lastRenderedPageBreak/>
        <w:t xml:space="preserve">    </w:t>
      </w:r>
    </w:p>
    <w:p w:rsidR="00335DCA" w:rsidRDefault="00335DCA" w:rsidP="00335DCA">
      <w:pPr>
        <w:pStyle w:val="11"/>
        <w:shd w:val="clear" w:color="auto" w:fill="auto"/>
        <w:tabs>
          <w:tab w:val="left" w:pos="7960"/>
        </w:tabs>
        <w:spacing w:before="0" w:after="0" w:line="240" w:lineRule="auto"/>
        <w:ind w:firstLine="919"/>
        <w:jc w:val="right"/>
      </w:pPr>
      <w:r>
        <w:t>ПРИЛОЖЕНИЕ</w:t>
      </w:r>
    </w:p>
    <w:p w:rsidR="00335DCA" w:rsidRDefault="00335DCA" w:rsidP="00335DCA">
      <w:pPr>
        <w:pStyle w:val="11"/>
        <w:shd w:val="clear" w:color="auto" w:fill="auto"/>
        <w:tabs>
          <w:tab w:val="left" w:pos="7960"/>
        </w:tabs>
        <w:spacing w:before="0" w:after="0" w:line="240" w:lineRule="auto"/>
        <w:ind w:firstLine="919"/>
        <w:jc w:val="right"/>
      </w:pPr>
      <w:r>
        <w:t xml:space="preserve"> к решению </w:t>
      </w:r>
    </w:p>
    <w:p w:rsidR="00335DCA" w:rsidRDefault="00335DCA" w:rsidP="00335DCA">
      <w:pPr>
        <w:pStyle w:val="11"/>
        <w:shd w:val="clear" w:color="auto" w:fill="auto"/>
        <w:tabs>
          <w:tab w:val="left" w:pos="7960"/>
        </w:tabs>
        <w:spacing w:before="0" w:after="0" w:line="240" w:lineRule="auto"/>
        <w:ind w:firstLine="919"/>
        <w:jc w:val="right"/>
      </w:pPr>
      <w:r>
        <w:t>Собрания депутатов сельского</w:t>
      </w:r>
    </w:p>
    <w:p w:rsidR="00335DCA" w:rsidRDefault="00BA7B23" w:rsidP="00335DCA">
      <w:pPr>
        <w:pStyle w:val="11"/>
        <w:shd w:val="clear" w:color="auto" w:fill="auto"/>
        <w:tabs>
          <w:tab w:val="left" w:pos="7960"/>
        </w:tabs>
        <w:spacing w:before="0" w:after="0" w:line="240" w:lineRule="auto"/>
        <w:ind w:firstLine="919"/>
        <w:jc w:val="right"/>
      </w:pPr>
      <w:r>
        <w:t xml:space="preserve"> поселения «сельсовет «</w:t>
      </w:r>
      <w:proofErr w:type="spellStart"/>
      <w:r>
        <w:t>Алкадарский</w:t>
      </w:r>
      <w:proofErr w:type="spellEnd"/>
      <w:r w:rsidR="00335DCA">
        <w:t xml:space="preserve">» </w:t>
      </w:r>
    </w:p>
    <w:p w:rsidR="00335DCA" w:rsidRDefault="00335DCA" w:rsidP="00335DCA">
      <w:pPr>
        <w:pStyle w:val="11"/>
        <w:shd w:val="clear" w:color="auto" w:fill="auto"/>
        <w:tabs>
          <w:tab w:val="left" w:pos="7960"/>
        </w:tabs>
        <w:spacing w:before="0" w:after="0" w:line="240" w:lineRule="auto"/>
        <w:ind w:firstLine="919"/>
        <w:jc w:val="right"/>
      </w:pPr>
      <w:r>
        <w:t xml:space="preserve">                                                                          </w:t>
      </w:r>
      <w:r w:rsidR="00BA7B23">
        <w:t xml:space="preserve"> </w:t>
      </w:r>
      <w:r>
        <w:t xml:space="preserve"> от 0</w:t>
      </w:r>
      <w:bookmarkStart w:id="1" w:name="_GoBack"/>
      <w:bookmarkEnd w:id="1"/>
      <w:r w:rsidR="00BA7B23">
        <w:t>5.09.2016г.  № 17</w:t>
      </w:r>
      <w:r>
        <w:t xml:space="preserve">- </w:t>
      </w:r>
      <w:r w:rsidRPr="00AA5602">
        <w:t>IV</w:t>
      </w:r>
      <w:r>
        <w:t xml:space="preserve">        </w:t>
      </w:r>
      <w:r>
        <w:tab/>
      </w:r>
    </w:p>
    <w:p w:rsidR="00335DCA" w:rsidRDefault="00335DCA" w:rsidP="00335DCA">
      <w:pPr>
        <w:pStyle w:val="10"/>
        <w:keepNext/>
        <w:keepLines/>
        <w:shd w:val="clear" w:color="auto" w:fill="auto"/>
        <w:spacing w:after="248" w:line="250" w:lineRule="exact"/>
        <w:ind w:right="20"/>
      </w:pPr>
      <w:bookmarkStart w:id="2" w:name="bookmark1"/>
      <w:r>
        <w:t>ПОЛОЖЕНИЕ</w:t>
      </w:r>
      <w:bookmarkEnd w:id="2"/>
    </w:p>
    <w:p w:rsidR="00335DCA" w:rsidRDefault="00335DCA" w:rsidP="00335DCA">
      <w:pPr>
        <w:pStyle w:val="20"/>
        <w:shd w:val="clear" w:color="auto" w:fill="auto"/>
        <w:spacing w:before="0" w:after="0" w:line="317" w:lineRule="exact"/>
        <w:ind w:left="1240" w:firstLine="0"/>
      </w:pPr>
      <w:r>
        <w:t>О Порядке избрания (делегирования) депутатов Собрания</w:t>
      </w:r>
    </w:p>
    <w:p w:rsidR="00335DCA" w:rsidRDefault="00335DCA" w:rsidP="00BA7B23">
      <w:pPr>
        <w:pStyle w:val="20"/>
        <w:shd w:val="clear" w:color="auto" w:fill="auto"/>
        <w:tabs>
          <w:tab w:val="left" w:leader="underscore" w:pos="6178"/>
        </w:tabs>
        <w:spacing w:before="0" w:after="0" w:line="317" w:lineRule="exact"/>
        <w:ind w:left="40" w:firstLine="0"/>
      </w:pPr>
      <w:r>
        <w:t>депутатов с</w:t>
      </w:r>
      <w:r w:rsidR="00BA7B23">
        <w:t>ельского поселения «сельсовет  «</w:t>
      </w:r>
      <w:proofErr w:type="spellStart"/>
      <w:r w:rsidR="00BA7B23">
        <w:t>Алкадарский</w:t>
      </w:r>
      <w:proofErr w:type="spellEnd"/>
      <w:r>
        <w:t>» в Собрание депутатов</w:t>
      </w:r>
      <w:r w:rsidR="00BA7B23">
        <w:t xml:space="preserve">  </w:t>
      </w:r>
      <w:r>
        <w:t>муниципального района «</w:t>
      </w:r>
      <w:proofErr w:type="spellStart"/>
      <w:r>
        <w:t>Сулейман-Стальский</w:t>
      </w:r>
      <w:proofErr w:type="spellEnd"/>
      <w:r>
        <w:t xml:space="preserve"> район».</w:t>
      </w:r>
    </w:p>
    <w:p w:rsidR="00335DCA" w:rsidRDefault="00335DCA" w:rsidP="00335DCA">
      <w:pPr>
        <w:pStyle w:val="11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317" w:lineRule="exact"/>
        <w:ind w:firstLine="700"/>
      </w:pPr>
      <w:r>
        <w:t>Настоящее Положение разработано в соответствии с Федеральным законом от 06 октября 2003 года №131-Ф3 «Об общих принципах организации местного самоуправления в Российской Федерации» и устанавливает порядок избрания (делегирования) депутатов Собрания депутатов сельского поселения в Собрание депутатов муниципального района «</w:t>
      </w:r>
      <w:proofErr w:type="spellStart"/>
      <w:r>
        <w:t>Сулейман-Стальский</w:t>
      </w:r>
      <w:proofErr w:type="spellEnd"/>
      <w:r>
        <w:t xml:space="preserve"> район».</w:t>
      </w:r>
    </w:p>
    <w:p w:rsidR="00335DCA" w:rsidRDefault="00335DCA" w:rsidP="00335DCA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0" w:line="320" w:lineRule="exact"/>
        <w:ind w:firstLine="700"/>
      </w:pPr>
      <w:r>
        <w:t>Выборы депутатов сельского поселения в Собрание депутатов муниципального района «</w:t>
      </w:r>
      <w:proofErr w:type="spellStart"/>
      <w:r>
        <w:t>Сулейман-Стальский</w:t>
      </w:r>
      <w:proofErr w:type="spellEnd"/>
      <w:r>
        <w:t xml:space="preserve"> район» проводятся на заседании Собрания депутатов сельского поселения.</w:t>
      </w:r>
    </w:p>
    <w:p w:rsidR="00335DCA" w:rsidRDefault="00335DCA" w:rsidP="00335DCA">
      <w:pPr>
        <w:pStyle w:val="11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17" w:lineRule="exact"/>
        <w:ind w:firstLine="700"/>
      </w:pPr>
      <w:r>
        <w:t>Срок полномочий депутата, избранного в Собрание депутатов муниципального района составляет срок полномочий данного лица в качестве депутата сельского поселения.</w:t>
      </w:r>
    </w:p>
    <w:p w:rsidR="00335DCA" w:rsidRDefault="00335DCA" w:rsidP="00335DCA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17" w:lineRule="exact"/>
        <w:ind w:firstLine="700"/>
      </w:pPr>
      <w:r>
        <w:t>Кандидатуры в состав Собрания депутатов муниципального района предлагаются Главой сельского поселения, депутатами Собрания депутатов сельского поселения. Депутат вправе предложить свою кандидатуру в порядке самовыдвижение.</w:t>
      </w:r>
    </w:p>
    <w:p w:rsidR="00335DCA" w:rsidRDefault="00335DCA" w:rsidP="00335DCA">
      <w:pPr>
        <w:pStyle w:val="1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250" w:lineRule="exact"/>
        <w:ind w:firstLine="700"/>
      </w:pPr>
      <w:r>
        <w:t>Обсуждение кандидатур проводится на заседании открыто.</w:t>
      </w:r>
    </w:p>
    <w:p w:rsidR="00335DCA" w:rsidRDefault="00335DCA" w:rsidP="00335DCA">
      <w:pPr>
        <w:pStyle w:val="11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250" w:lineRule="exact"/>
        <w:ind w:firstLine="700"/>
      </w:pPr>
      <w:r>
        <w:t>Выборы депутатов проводятся открытым голосованием.</w:t>
      </w:r>
    </w:p>
    <w:p w:rsidR="00335DCA" w:rsidRPr="00111A1F" w:rsidRDefault="00335DCA" w:rsidP="00335DCA">
      <w:pPr>
        <w:pStyle w:val="11"/>
        <w:numPr>
          <w:ilvl w:val="0"/>
          <w:numId w:val="2"/>
        </w:numPr>
        <w:shd w:val="clear" w:color="auto" w:fill="auto"/>
        <w:tabs>
          <w:tab w:val="left" w:pos="1318"/>
        </w:tabs>
        <w:spacing w:before="0" w:after="0" w:line="320" w:lineRule="exact"/>
        <w:ind w:firstLine="700"/>
      </w:pPr>
      <w:r>
        <w:t>Решение об избрании депутата в Собрание депутатов муниципального района принимается большинством голосов от установленной численности депутатов Собрания депутатов сельского поселения.</w:t>
      </w:r>
    </w:p>
    <w:p w:rsidR="00335DCA" w:rsidRDefault="00335DCA" w:rsidP="00335DCA">
      <w:pPr>
        <w:pStyle w:val="11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20" w:lineRule="exact"/>
        <w:ind w:firstLine="700"/>
      </w:pPr>
      <w:r>
        <w:t>По итогам голосования принимается одно из решений:</w:t>
      </w:r>
    </w:p>
    <w:p w:rsidR="00335DCA" w:rsidRDefault="00335DCA" w:rsidP="00335DCA">
      <w:pPr>
        <w:pStyle w:val="11"/>
        <w:shd w:val="clear" w:color="auto" w:fill="auto"/>
        <w:tabs>
          <w:tab w:val="left" w:pos="1098"/>
        </w:tabs>
        <w:spacing w:before="0" w:after="0" w:line="320" w:lineRule="exact"/>
        <w:ind w:firstLine="700"/>
      </w:pPr>
      <w:r>
        <w:t>а)</w:t>
      </w:r>
      <w:r>
        <w:tab/>
        <w:t>об избрании депутата Собрания депутатов сельского поселения в Собрание депутатов муниципального района.</w:t>
      </w:r>
    </w:p>
    <w:p w:rsidR="00335DCA" w:rsidRDefault="00335DCA" w:rsidP="00335DCA">
      <w:pPr>
        <w:pStyle w:val="11"/>
        <w:shd w:val="clear" w:color="auto" w:fill="auto"/>
        <w:tabs>
          <w:tab w:val="left" w:pos="1080"/>
        </w:tabs>
        <w:spacing w:before="0" w:after="0" w:line="320" w:lineRule="exact"/>
        <w:ind w:firstLine="700"/>
      </w:pPr>
      <w:r>
        <w:t>б)</w:t>
      </w:r>
      <w:r>
        <w:tab/>
        <w:t xml:space="preserve">о проведении второго тура голосования, в случае если ни один из кандидатов не набрал необходимого количества голосов </w:t>
      </w:r>
      <w:proofErr w:type="gramStart"/>
      <w:r>
        <w:t>согласно пункта</w:t>
      </w:r>
      <w:proofErr w:type="gramEnd"/>
      <w:r>
        <w:t xml:space="preserve"> 7 настоящего Положения.</w:t>
      </w:r>
    </w:p>
    <w:p w:rsidR="00335DCA" w:rsidRPr="00111A1F" w:rsidRDefault="00335DCA" w:rsidP="00335DCA">
      <w:pPr>
        <w:tabs>
          <w:tab w:val="left" w:pos="1006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 xml:space="preserve">         9. </w:t>
      </w:r>
      <w:r w:rsidRPr="00111A1F"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>Копия решения направляется в Собрание депутатов муниципального района.</w:t>
      </w:r>
    </w:p>
    <w:p w:rsidR="00335DCA" w:rsidRPr="00111A1F" w:rsidRDefault="00335DCA" w:rsidP="00335DCA">
      <w:pPr>
        <w:tabs>
          <w:tab w:val="left" w:pos="1370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 xml:space="preserve">         10. </w:t>
      </w:r>
      <w:r w:rsidRPr="00111A1F"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>Полномочия депутатов, избранных в Собрание депутатов муниципального района подтверждаются следующими документами:</w:t>
      </w:r>
    </w:p>
    <w:p w:rsidR="00335DCA" w:rsidRPr="00111A1F" w:rsidRDefault="00335DCA" w:rsidP="00335DCA">
      <w:pPr>
        <w:tabs>
          <w:tab w:val="left" w:pos="1021"/>
        </w:tabs>
        <w:spacing w:line="313" w:lineRule="exact"/>
        <w:jc w:val="both"/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 xml:space="preserve">          - </w:t>
      </w:r>
      <w:r w:rsidRPr="00111A1F"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>копией решения территориальной избирательной комиссии об избрании его в качестве депутата Собрания депутатов сельского поселения;</w:t>
      </w:r>
    </w:p>
    <w:p w:rsidR="00335DCA" w:rsidRPr="00111A1F" w:rsidRDefault="00335DCA" w:rsidP="00335DCA">
      <w:pPr>
        <w:tabs>
          <w:tab w:val="left" w:pos="1021"/>
        </w:tabs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 xml:space="preserve">          - </w:t>
      </w:r>
      <w:r w:rsidRPr="00111A1F"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>копией решения Собрания депутатов сельского поселения об избрании его в Собрание депутатов муниципального района.</w:t>
      </w:r>
    </w:p>
    <w:p w:rsidR="00335DCA" w:rsidRPr="00111A1F" w:rsidRDefault="00335DCA" w:rsidP="00335DCA">
      <w:pPr>
        <w:tabs>
          <w:tab w:val="left" w:pos="1219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 xml:space="preserve">         11.</w:t>
      </w:r>
      <w:r w:rsidRPr="00111A1F"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>При формировании состава Собрания депутатов муниципального района нового созыва, указанные в пункте 10 настоящего Положения документы представляются до первого заседания вновь сформированного представительного органа муниципального района.</w:t>
      </w:r>
    </w:p>
    <w:p w:rsidR="00335DCA" w:rsidRPr="00111A1F" w:rsidRDefault="00335DCA" w:rsidP="00335DCA">
      <w:pPr>
        <w:tabs>
          <w:tab w:val="left" w:pos="1330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 xml:space="preserve">         12. </w:t>
      </w:r>
      <w:r w:rsidRPr="00111A1F"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>В связи с досрочным прекращением полномочий депутата Собрания депутатов сельского поселения, Глава сельского поселения назначает заседание, на котором принима</w:t>
      </w:r>
      <w:r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>ется решения о досрочном прекращении</w:t>
      </w:r>
      <w:r w:rsidRPr="00111A1F"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</w:rPr>
        <w:t xml:space="preserve"> полномочий.</w:t>
      </w:r>
    </w:p>
    <w:p w:rsidR="00335DCA" w:rsidRDefault="00335DCA" w:rsidP="00335DCA">
      <w:pPr>
        <w:pStyle w:val="11"/>
        <w:shd w:val="clear" w:color="auto" w:fill="auto"/>
        <w:tabs>
          <w:tab w:val="left" w:pos="1080"/>
        </w:tabs>
        <w:spacing w:before="0" w:after="0" w:line="320" w:lineRule="exact"/>
        <w:ind w:left="40" w:right="20" w:firstLine="700"/>
        <w:sectPr w:rsidR="00335DCA" w:rsidSect="00335DCA">
          <w:pgSz w:w="11909" w:h="16838"/>
          <w:pgMar w:top="425" w:right="851" w:bottom="0" w:left="1134" w:header="0" w:footer="6" w:gutter="0"/>
          <w:cols w:space="720"/>
          <w:noEndnote/>
          <w:docGrid w:linePitch="360"/>
        </w:sectPr>
      </w:pPr>
    </w:p>
    <w:p w:rsidR="00335DCA" w:rsidRDefault="00335DCA" w:rsidP="00335DCA">
      <w:pPr>
        <w:pStyle w:val="11"/>
        <w:shd w:val="clear" w:color="auto" w:fill="auto"/>
        <w:tabs>
          <w:tab w:val="left" w:pos="1330"/>
        </w:tabs>
        <w:spacing w:before="0" w:after="0" w:line="317" w:lineRule="exact"/>
        <w:ind w:left="740" w:right="20" w:firstLine="0"/>
      </w:pPr>
    </w:p>
    <w:p w:rsidR="00330EE1" w:rsidRDefault="00330EE1"/>
    <w:sectPr w:rsidR="00330EE1" w:rsidSect="00111A1F">
      <w:headerReference w:type="default" r:id="rId8"/>
      <w:pgSz w:w="11909" w:h="16838"/>
      <w:pgMar w:top="1692" w:right="1262" w:bottom="14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EC" w:rsidRDefault="004125EC" w:rsidP="008C55B6">
      <w:r>
        <w:separator/>
      </w:r>
    </w:p>
  </w:endnote>
  <w:endnote w:type="continuationSeparator" w:id="0">
    <w:p w:rsidR="004125EC" w:rsidRDefault="004125EC" w:rsidP="008C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EC" w:rsidRDefault="004125EC" w:rsidP="008C55B6">
      <w:r>
        <w:separator/>
      </w:r>
    </w:p>
  </w:footnote>
  <w:footnote w:type="continuationSeparator" w:id="0">
    <w:p w:rsidR="004125EC" w:rsidRDefault="004125EC" w:rsidP="008C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26" w:rsidRDefault="00686CC9">
    <w:pPr>
      <w:rPr>
        <w:sz w:val="2"/>
        <w:szCs w:val="2"/>
      </w:rPr>
    </w:pPr>
    <w:r w:rsidRPr="00686C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45pt;margin-top:70.75pt;width:10.25pt;height:28.4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" filled="f" stroked="f">
          <v:textbox style="mso-fit-shape-to-text:t" inset="0,0,0,0">
            <w:txbxContent>
              <w:p w:rsidR="00A71E26" w:rsidRDefault="002C2B20">
                <w:r>
                  <w:rPr>
                    <w:rStyle w:val="TimesNewRoman13pt"/>
                    <w:rFonts w:eastAsia="CordiaUPC"/>
                  </w:rPr>
                  <w:t>2</w:t>
                </w:r>
                <w:r>
                  <w:rPr>
                    <w:rStyle w:val="a6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6276"/>
    <w:multiLevelType w:val="multilevel"/>
    <w:tmpl w:val="2A1E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6517E"/>
    <w:multiLevelType w:val="multilevel"/>
    <w:tmpl w:val="4FDC0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DCA"/>
    <w:rsid w:val="00211A5A"/>
    <w:rsid w:val="002C2B20"/>
    <w:rsid w:val="00330EE1"/>
    <w:rsid w:val="00335DCA"/>
    <w:rsid w:val="003D3843"/>
    <w:rsid w:val="003D4597"/>
    <w:rsid w:val="004125EC"/>
    <w:rsid w:val="004A240E"/>
    <w:rsid w:val="00686CC9"/>
    <w:rsid w:val="007511EB"/>
    <w:rsid w:val="0076399C"/>
    <w:rsid w:val="008C55B6"/>
    <w:rsid w:val="00921658"/>
    <w:rsid w:val="00BA7B23"/>
    <w:rsid w:val="00C9316D"/>
    <w:rsid w:val="00CD1E7F"/>
    <w:rsid w:val="00CD70C5"/>
    <w:rsid w:val="00DA37B7"/>
    <w:rsid w:val="00E41420"/>
    <w:rsid w:val="00FC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D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35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335DCA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5DCA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35DCA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35DCA"/>
    <w:rPr>
      <w:b/>
      <w:bCs/>
      <w:color w:val="000000"/>
      <w:w w:val="100"/>
      <w:position w:val="0"/>
      <w:lang w:val="ru-RU"/>
    </w:rPr>
  </w:style>
  <w:style w:type="character" w:customStyle="1" w:styleId="a5">
    <w:name w:val="Колонтитул_"/>
    <w:basedOn w:val="a0"/>
    <w:rsid w:val="00335DC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TimesNewRoman13pt">
    <w:name w:val="Колонтитул + Times New Roman;13 pt"/>
    <w:basedOn w:val="a5"/>
    <w:rsid w:val="00335D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</w:rPr>
  </w:style>
  <w:style w:type="character" w:customStyle="1" w:styleId="a6">
    <w:name w:val="Колонтитул"/>
    <w:basedOn w:val="a5"/>
    <w:rsid w:val="00335DCA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335DCA"/>
    <w:pPr>
      <w:shd w:val="clear" w:color="auto" w:fill="FFFFFF"/>
      <w:spacing w:before="420" w:after="540" w:line="310" w:lineRule="exact"/>
      <w:ind w:hanging="320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335DCA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11">
    <w:name w:val="Основной текст1"/>
    <w:basedOn w:val="a"/>
    <w:link w:val="a3"/>
    <w:rsid w:val="00335DCA"/>
    <w:pPr>
      <w:shd w:val="clear" w:color="auto" w:fill="FFFFFF"/>
      <w:spacing w:before="540" w:after="240" w:line="313" w:lineRule="exact"/>
      <w:ind w:firstLine="640"/>
      <w:jc w:val="both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5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DC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9</cp:revision>
  <cp:lastPrinted>2016-09-06T06:04:00Z</cp:lastPrinted>
  <dcterms:created xsi:type="dcterms:W3CDTF">2016-09-06T05:46:00Z</dcterms:created>
  <dcterms:modified xsi:type="dcterms:W3CDTF">2016-09-06T06:19:00Z</dcterms:modified>
</cp:coreProperties>
</file>