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7C" w:rsidRDefault="00AF747C" w:rsidP="00AF747C">
      <w:pPr>
        <w:rPr>
          <w:b/>
          <w:sz w:val="28"/>
          <w:szCs w:val="28"/>
        </w:rPr>
      </w:pPr>
    </w:p>
    <w:p w:rsidR="00AF747C" w:rsidRDefault="009917AC" w:rsidP="00AF74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C22F42">
        <w:rPr>
          <w:b/>
          <w:sz w:val="28"/>
          <w:szCs w:val="28"/>
        </w:rPr>
        <w:t xml:space="preserve">  </w:t>
      </w:r>
      <w:r w:rsidR="00C22F42" w:rsidRPr="00C22F42">
        <w:rPr>
          <w:b/>
          <w:noProof/>
          <w:sz w:val="28"/>
          <w:szCs w:val="28"/>
        </w:rPr>
        <w:drawing>
          <wp:inline distT="0" distB="0" distL="0" distR="0">
            <wp:extent cx="866775" cy="836295"/>
            <wp:effectExtent l="19050" t="0" r="9525" b="0"/>
            <wp:docPr id="1" name="Рисунок 1" descr="ORD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CE" w:rsidRDefault="00AC15CE" w:rsidP="00AC15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C15CE" w:rsidRDefault="00AC15CE" w:rsidP="00AC1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C15CE" w:rsidRDefault="00AC15CE" w:rsidP="00AC1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«СЕЛЬСОВЕТ АЛКАДАРСКИЙ»  </w:t>
      </w:r>
    </w:p>
    <w:p w:rsidR="00AC15CE" w:rsidRDefault="00AC15CE" w:rsidP="00AC1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C15CE" w:rsidRDefault="00AC15CE" w:rsidP="00AC1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283F87" w:rsidRDefault="00AF747C" w:rsidP="00283F87">
      <w:pPr>
        <w:pStyle w:val="a3"/>
        <w:shd w:val="clear" w:color="auto" w:fill="FFFFFF"/>
        <w:ind w:left="0" w:firstLine="0"/>
        <w:rPr>
          <w:b/>
        </w:rPr>
      </w:pPr>
      <w:r>
        <w:rPr>
          <w:rFonts w:ascii="Times New Roman" w:hAnsi="Times New Roman"/>
          <w:b/>
        </w:rPr>
        <w:t xml:space="preserve">индекс: 368772  с. </w:t>
      </w:r>
      <w:proofErr w:type="spellStart"/>
      <w:r>
        <w:rPr>
          <w:rFonts w:ascii="Times New Roman" w:hAnsi="Times New Roman"/>
          <w:b/>
        </w:rPr>
        <w:t>Алкадар</w:t>
      </w:r>
      <w:proofErr w:type="spellEnd"/>
      <w:r>
        <w:rPr>
          <w:rFonts w:ascii="Times New Roman" w:hAnsi="Times New Roman"/>
          <w:b/>
        </w:rPr>
        <w:t xml:space="preserve">, С. </w:t>
      </w:r>
      <w:proofErr w:type="spellStart"/>
      <w:r>
        <w:rPr>
          <w:rFonts w:ascii="Times New Roman" w:hAnsi="Times New Roman"/>
          <w:b/>
        </w:rPr>
        <w:t>Стальский</w:t>
      </w:r>
      <w:proofErr w:type="spellEnd"/>
      <w:r>
        <w:rPr>
          <w:rFonts w:ascii="Times New Roman" w:hAnsi="Times New Roman"/>
          <w:b/>
        </w:rPr>
        <w:t xml:space="preserve"> район, Республика Дагестан </w:t>
      </w:r>
      <w:r>
        <w:rPr>
          <w:rStyle w:val="apple-converted-space"/>
          <w:rFonts w:ascii="Times New Roman" w:hAnsi="Times New Roman" w:cs="Tahoma"/>
          <w:color w:val="4A5562"/>
          <w:sz w:val="28"/>
          <w:szCs w:val="20"/>
          <w:lang w:val="en-US"/>
        </w:rPr>
        <w:t>asp</w:t>
      </w:r>
      <w:r>
        <w:rPr>
          <w:rStyle w:val="apple-converted-space"/>
          <w:rFonts w:ascii="Times New Roman" w:hAnsi="Times New Roman" w:cs="Tahoma"/>
          <w:color w:val="4A5562"/>
          <w:sz w:val="28"/>
          <w:szCs w:val="20"/>
        </w:rPr>
        <w:t>-alkadar.ru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.89094850296 </w:t>
      </w:r>
    </w:p>
    <w:p w:rsidR="00AF747C" w:rsidRPr="00283F87" w:rsidRDefault="009E64E3" w:rsidP="00283F87">
      <w:pPr>
        <w:pStyle w:val="a3"/>
        <w:shd w:val="clear" w:color="auto" w:fill="FFFFFF"/>
        <w:ind w:left="0" w:firstLine="0"/>
        <w:rPr>
          <w:b/>
        </w:rPr>
      </w:pPr>
      <w:r w:rsidRPr="009E64E3">
        <w:pict>
          <v:line id="Прямая соединительная линия 1" o:spid="_x0000_s1026" style="position:absolute;left:0;text-align:left;z-index:251658240;visibility:visible" from="-.3pt,11.15pt" to="473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" strokeweight="4.5pt">
            <v:stroke linestyle="thickThin"/>
          </v:line>
        </w:pict>
      </w:r>
    </w:p>
    <w:p w:rsidR="00283F87" w:rsidRDefault="00283F87" w:rsidP="00283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21.04.2016 года                                                                                     № 11</w:t>
      </w:r>
    </w:p>
    <w:p w:rsidR="00AF747C" w:rsidRDefault="00AF747C" w:rsidP="00AF747C">
      <w:pPr>
        <w:rPr>
          <w:b/>
          <w:sz w:val="28"/>
          <w:szCs w:val="28"/>
        </w:rPr>
      </w:pPr>
    </w:p>
    <w:p w:rsidR="00AF747C" w:rsidRDefault="00AF747C" w:rsidP="009917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AF747C" w:rsidRDefault="0057229A" w:rsidP="00AF74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Собрания депутатов АСП «сельсовет «</w:t>
      </w:r>
      <w:proofErr w:type="spellStart"/>
      <w:r>
        <w:rPr>
          <w:b/>
          <w:sz w:val="28"/>
          <w:szCs w:val="28"/>
        </w:rPr>
        <w:t>Алкадарский</w:t>
      </w:r>
      <w:proofErr w:type="spellEnd"/>
      <w:r>
        <w:rPr>
          <w:b/>
          <w:sz w:val="28"/>
          <w:szCs w:val="28"/>
        </w:rPr>
        <w:t>»</w:t>
      </w:r>
    </w:p>
    <w:p w:rsidR="00AF747C" w:rsidRDefault="00AF747C" w:rsidP="00AF747C">
      <w:pPr>
        <w:rPr>
          <w:b/>
          <w:sz w:val="28"/>
          <w:szCs w:val="28"/>
        </w:rPr>
      </w:pPr>
    </w:p>
    <w:p w:rsidR="009917AC" w:rsidRDefault="0057229A" w:rsidP="009917AC">
      <w:pPr>
        <w:spacing w:line="240" w:lineRule="atLeast"/>
        <w:rPr>
          <w:rFonts w:cs="Tahoma"/>
          <w:color w:val="4A5562"/>
          <w:sz w:val="28"/>
          <w:szCs w:val="20"/>
        </w:rPr>
      </w:pPr>
      <w:r>
        <w:rPr>
          <w:rFonts w:cs="Tahoma"/>
          <w:color w:val="4A5562"/>
          <w:sz w:val="28"/>
          <w:szCs w:val="20"/>
        </w:rPr>
        <w:t>Руководствуясь Законом Республики Дагестан №85 от 11 ноября 2014 года «О внесении  изменений в статью 4 Закона Республики Дагестан «О личном подсобном хозяйстве в Республике Дагестан» и в соответствии  с Уставом АСП «сельсовет «</w:t>
      </w:r>
      <w:proofErr w:type="spellStart"/>
      <w:r>
        <w:rPr>
          <w:rFonts w:cs="Tahoma"/>
          <w:color w:val="4A5562"/>
          <w:sz w:val="28"/>
          <w:szCs w:val="20"/>
        </w:rPr>
        <w:t>Алкадарский</w:t>
      </w:r>
      <w:proofErr w:type="spellEnd"/>
      <w:r>
        <w:rPr>
          <w:rFonts w:cs="Tahoma"/>
          <w:color w:val="4A5562"/>
          <w:sz w:val="28"/>
          <w:szCs w:val="20"/>
        </w:rPr>
        <w:t>»</w:t>
      </w:r>
      <w:r w:rsidR="00AF747C">
        <w:rPr>
          <w:rFonts w:cs="Tahoma"/>
          <w:color w:val="4A5562"/>
          <w:sz w:val="28"/>
          <w:szCs w:val="20"/>
        </w:rPr>
        <w:t xml:space="preserve"> </w:t>
      </w:r>
      <w:r w:rsidR="00E56140">
        <w:rPr>
          <w:rFonts w:cs="Tahoma"/>
          <w:color w:val="4A5562"/>
          <w:sz w:val="28"/>
          <w:szCs w:val="20"/>
        </w:rPr>
        <w:t>С</w:t>
      </w:r>
      <w:r w:rsidR="00511ADC">
        <w:rPr>
          <w:rFonts w:cs="Tahoma"/>
          <w:color w:val="4A5562"/>
          <w:sz w:val="28"/>
          <w:szCs w:val="20"/>
        </w:rPr>
        <w:t xml:space="preserve">обрание депутатов решает  дополнить </w:t>
      </w:r>
    </w:p>
    <w:p w:rsidR="009917AC" w:rsidRDefault="00E56140" w:rsidP="009917AC">
      <w:pPr>
        <w:spacing w:line="240" w:lineRule="atLeast"/>
        <w:rPr>
          <w:b/>
          <w:sz w:val="28"/>
          <w:szCs w:val="28"/>
        </w:rPr>
      </w:pPr>
      <w:r>
        <w:rPr>
          <w:rFonts w:cs="Tahoma"/>
          <w:color w:val="4A5562"/>
          <w:sz w:val="28"/>
          <w:szCs w:val="20"/>
        </w:rPr>
        <w:t xml:space="preserve"> </w:t>
      </w:r>
      <w:r w:rsidR="00511ADC">
        <w:rPr>
          <w:rFonts w:cs="Tahoma"/>
          <w:color w:val="4A5562"/>
          <w:sz w:val="28"/>
          <w:szCs w:val="20"/>
        </w:rPr>
        <w:t xml:space="preserve">ст.2 </w:t>
      </w:r>
      <w:r w:rsidR="009917AC">
        <w:rPr>
          <w:rFonts w:cs="Tahoma"/>
          <w:color w:val="4A5562"/>
          <w:sz w:val="28"/>
          <w:szCs w:val="20"/>
        </w:rPr>
        <w:t xml:space="preserve">п.2.1 </w:t>
      </w:r>
      <w:r w:rsidR="00511ADC">
        <w:rPr>
          <w:rFonts w:cs="Tahoma"/>
          <w:color w:val="4A5562"/>
          <w:sz w:val="28"/>
          <w:szCs w:val="20"/>
        </w:rPr>
        <w:t xml:space="preserve"> Решения </w:t>
      </w:r>
      <w:r>
        <w:rPr>
          <w:rFonts w:cs="Tahoma"/>
          <w:color w:val="4A5562"/>
          <w:sz w:val="28"/>
          <w:szCs w:val="20"/>
        </w:rPr>
        <w:t xml:space="preserve"> №9 от 10.02.2016 года  «</w:t>
      </w:r>
      <w:r w:rsidR="00511ADC">
        <w:rPr>
          <w:rStyle w:val="a4"/>
          <w:rFonts w:cs="Tahoma"/>
          <w:b w:val="0"/>
          <w:color w:val="4A5562"/>
          <w:sz w:val="28"/>
          <w:szCs w:val="20"/>
        </w:rPr>
        <w:t xml:space="preserve"> П</w:t>
      </w:r>
      <w:r w:rsidRPr="00E56140">
        <w:rPr>
          <w:rStyle w:val="a4"/>
          <w:rFonts w:cs="Tahoma"/>
          <w:b w:val="0"/>
          <w:color w:val="4A5562"/>
          <w:sz w:val="28"/>
          <w:szCs w:val="20"/>
        </w:rPr>
        <w:t>равил</w:t>
      </w:r>
      <w:r w:rsidR="00511ADC">
        <w:rPr>
          <w:rStyle w:val="a4"/>
          <w:rFonts w:cs="Tahoma"/>
          <w:b w:val="0"/>
          <w:color w:val="4A5562"/>
          <w:sz w:val="28"/>
          <w:szCs w:val="20"/>
        </w:rPr>
        <w:t xml:space="preserve">а </w:t>
      </w:r>
      <w:r>
        <w:rPr>
          <w:rFonts w:cs="Tahoma"/>
          <w:b/>
          <w:color w:val="4A5562"/>
          <w:sz w:val="28"/>
          <w:szCs w:val="20"/>
        </w:rPr>
        <w:t xml:space="preserve"> </w:t>
      </w:r>
      <w:r>
        <w:rPr>
          <w:rStyle w:val="a4"/>
          <w:rFonts w:cs="Tahoma"/>
          <w:b w:val="0"/>
          <w:color w:val="4A5562"/>
          <w:sz w:val="28"/>
          <w:szCs w:val="20"/>
        </w:rPr>
        <w:t>з</w:t>
      </w:r>
      <w:r w:rsidRPr="00E56140">
        <w:rPr>
          <w:rStyle w:val="a4"/>
          <w:rFonts w:cs="Tahoma"/>
          <w:b w:val="0"/>
          <w:color w:val="4A5562"/>
          <w:sz w:val="28"/>
          <w:szCs w:val="20"/>
        </w:rPr>
        <w:t>емлепользования</w:t>
      </w:r>
      <w:r>
        <w:rPr>
          <w:rStyle w:val="a4"/>
          <w:rFonts w:cs="Tahoma"/>
          <w:b w:val="0"/>
          <w:color w:val="4A5562"/>
          <w:sz w:val="28"/>
          <w:szCs w:val="20"/>
        </w:rPr>
        <w:t xml:space="preserve"> </w:t>
      </w:r>
      <w:r w:rsidRPr="00E56140">
        <w:rPr>
          <w:rStyle w:val="a4"/>
          <w:rFonts w:cs="Tahoma"/>
          <w:b w:val="0"/>
          <w:color w:val="4A5562"/>
          <w:sz w:val="28"/>
          <w:szCs w:val="20"/>
        </w:rPr>
        <w:t xml:space="preserve"> и застройки</w:t>
      </w:r>
      <w:r>
        <w:rPr>
          <w:rFonts w:cs="Tahoma"/>
          <w:b/>
          <w:color w:val="4A5562"/>
          <w:sz w:val="28"/>
          <w:szCs w:val="20"/>
        </w:rPr>
        <w:t xml:space="preserve"> </w:t>
      </w:r>
      <w:r w:rsidRPr="00E56140">
        <w:rPr>
          <w:rStyle w:val="a4"/>
          <w:rFonts w:cs="Tahoma"/>
          <w:b w:val="0"/>
          <w:color w:val="4A5562"/>
          <w:sz w:val="28"/>
          <w:szCs w:val="20"/>
        </w:rPr>
        <w:t>сельского поселения  «сельсовет «</w:t>
      </w:r>
      <w:proofErr w:type="spellStart"/>
      <w:r w:rsidRPr="00E56140">
        <w:rPr>
          <w:rStyle w:val="a4"/>
          <w:rFonts w:cs="Tahoma"/>
          <w:b w:val="0"/>
          <w:color w:val="4A5562"/>
          <w:sz w:val="28"/>
          <w:szCs w:val="20"/>
        </w:rPr>
        <w:t>Алкадарский</w:t>
      </w:r>
      <w:proofErr w:type="spellEnd"/>
      <w:r w:rsidRPr="00E56140">
        <w:rPr>
          <w:rStyle w:val="a4"/>
          <w:rFonts w:cs="Tahoma"/>
          <w:b w:val="0"/>
          <w:color w:val="4A5562"/>
          <w:sz w:val="28"/>
          <w:szCs w:val="20"/>
        </w:rPr>
        <w:t>»</w:t>
      </w:r>
      <w:r>
        <w:rPr>
          <w:rStyle w:val="a4"/>
          <w:rFonts w:cs="Tahoma"/>
          <w:b w:val="0"/>
          <w:color w:val="4A5562"/>
          <w:sz w:val="28"/>
          <w:szCs w:val="20"/>
        </w:rPr>
        <w:t xml:space="preserve">  </w:t>
      </w:r>
      <w:r w:rsidR="00511ADC">
        <w:rPr>
          <w:rStyle w:val="a4"/>
          <w:rFonts w:cs="Tahoma"/>
          <w:b w:val="0"/>
          <w:color w:val="4A5562"/>
          <w:sz w:val="28"/>
          <w:szCs w:val="20"/>
        </w:rPr>
        <w:t>следующего содержания:</w:t>
      </w:r>
    </w:p>
    <w:p w:rsidR="00283F87" w:rsidRDefault="00283F87" w:rsidP="009917AC">
      <w:pPr>
        <w:spacing w:line="240" w:lineRule="atLeast"/>
        <w:rPr>
          <w:bCs/>
          <w:color w:val="000000"/>
          <w:sz w:val="28"/>
          <w:szCs w:val="28"/>
        </w:rPr>
      </w:pPr>
    </w:p>
    <w:p w:rsidR="00E56140" w:rsidRPr="009917AC" w:rsidRDefault="00511ADC" w:rsidP="009917AC">
      <w:pPr>
        <w:spacing w:line="240" w:lineRule="atLeast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2.1 Предельные размеры земельных участков, предоставляемых гражданам в собственность</w:t>
      </w:r>
      <w:r w:rsidR="009917AC">
        <w:rPr>
          <w:bCs/>
          <w:color w:val="000000"/>
          <w:sz w:val="28"/>
          <w:szCs w:val="28"/>
        </w:rPr>
        <w:t xml:space="preserve"> или в аренду</w:t>
      </w:r>
      <w:r>
        <w:rPr>
          <w:bCs/>
          <w:color w:val="000000"/>
          <w:sz w:val="28"/>
          <w:szCs w:val="28"/>
        </w:rPr>
        <w:t xml:space="preserve"> из земель находящихся в муници</w:t>
      </w:r>
      <w:r w:rsidR="00283F87">
        <w:rPr>
          <w:bCs/>
          <w:color w:val="000000"/>
          <w:sz w:val="28"/>
          <w:szCs w:val="28"/>
        </w:rPr>
        <w:t>пальной собственности в пределах следующих норм</w:t>
      </w:r>
      <w:r>
        <w:rPr>
          <w:bCs/>
          <w:color w:val="000000"/>
          <w:sz w:val="28"/>
          <w:szCs w:val="28"/>
        </w:rPr>
        <w:t>:</w:t>
      </w:r>
      <w:r w:rsidR="009917AC">
        <w:rPr>
          <w:b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bCs/>
          <w:color w:val="000000"/>
          <w:sz w:val="28"/>
          <w:szCs w:val="28"/>
        </w:rPr>
        <w:t>-д</w:t>
      </w:r>
      <w:proofErr w:type="gramEnd"/>
      <w:r>
        <w:rPr>
          <w:bCs/>
          <w:color w:val="000000"/>
          <w:sz w:val="28"/>
          <w:szCs w:val="28"/>
        </w:rPr>
        <w:t>ля ведения личного подсобного хозяйства за чертой на</w:t>
      </w:r>
      <w:r w:rsidR="009917AC">
        <w:rPr>
          <w:bCs/>
          <w:color w:val="000000"/>
          <w:sz w:val="28"/>
          <w:szCs w:val="28"/>
        </w:rPr>
        <w:t xml:space="preserve">селенного пункта от 0,2 га до </w:t>
      </w:r>
      <w:r>
        <w:rPr>
          <w:bCs/>
          <w:color w:val="000000"/>
          <w:sz w:val="28"/>
          <w:szCs w:val="28"/>
        </w:rPr>
        <w:t xml:space="preserve"> 2,5 га, на семью с учетом размера земельного участка при доме и</w:t>
      </w:r>
      <w:r w:rsidR="00AC15C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в черте населенного пункта.</w:t>
      </w:r>
      <w:r w:rsidR="009917AC">
        <w:rPr>
          <w:b/>
          <w:sz w:val="28"/>
          <w:szCs w:val="28"/>
        </w:rPr>
        <w:t xml:space="preserve">                                                                                      </w:t>
      </w:r>
      <w:r w:rsidR="00272900">
        <w:rPr>
          <w:bCs/>
          <w:color w:val="000000"/>
          <w:sz w:val="28"/>
          <w:szCs w:val="28"/>
        </w:rPr>
        <w:t xml:space="preserve">-для ведения личного подсобного хозяйства в черте населенного пункта </w:t>
      </w:r>
      <w:proofErr w:type="gramStart"/>
      <w:r w:rsidR="00272900">
        <w:rPr>
          <w:bCs/>
          <w:color w:val="000000"/>
          <w:sz w:val="28"/>
          <w:szCs w:val="28"/>
        </w:rPr>
        <w:t>от</w:t>
      </w:r>
      <w:r w:rsidR="00AC15CE">
        <w:rPr>
          <w:bCs/>
          <w:color w:val="000000"/>
          <w:sz w:val="28"/>
          <w:szCs w:val="28"/>
        </w:rPr>
        <w:t xml:space="preserve"> </w:t>
      </w:r>
      <w:r w:rsidR="00272900">
        <w:rPr>
          <w:bCs/>
          <w:color w:val="000000"/>
          <w:sz w:val="28"/>
          <w:szCs w:val="28"/>
        </w:rPr>
        <w:t xml:space="preserve"> 0,1 га  до 1,25 га, (не благоустроенные земли, т.е. не обеспеченные инфраструктурой (газоснабжение, электроснабжение)</w:t>
      </w:r>
      <w:proofErr w:type="gramEnd"/>
    </w:p>
    <w:p w:rsidR="00AF747C" w:rsidRDefault="00AF747C" w:rsidP="00AF747C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4A5562"/>
          <w:sz w:val="28"/>
          <w:szCs w:val="20"/>
        </w:rPr>
      </w:pPr>
      <w:proofErr w:type="gramStart"/>
      <w:r>
        <w:rPr>
          <w:rFonts w:cs="Tahoma"/>
          <w:color w:val="4A5562"/>
          <w:sz w:val="28"/>
          <w:szCs w:val="20"/>
        </w:rPr>
        <w:t>Настоящее решение вст</w:t>
      </w:r>
      <w:r w:rsidR="00283F87">
        <w:rPr>
          <w:rFonts w:cs="Tahoma"/>
          <w:color w:val="4A5562"/>
          <w:sz w:val="28"/>
          <w:szCs w:val="20"/>
        </w:rPr>
        <w:t>упает в силу со дня принятия и распространяется на раннее предоставляемые земельные участки под личные подсобные хозяйства.</w:t>
      </w:r>
      <w:r>
        <w:rPr>
          <w:rFonts w:cs="Tahoma"/>
          <w:color w:val="4A5562"/>
          <w:sz w:val="28"/>
          <w:szCs w:val="20"/>
        </w:rPr>
        <w:t>.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2"/>
        <w:gridCol w:w="4450"/>
      </w:tblGrid>
      <w:tr w:rsidR="00AF747C" w:rsidRPr="00283F87" w:rsidTr="00AF747C">
        <w:trPr>
          <w:tblCellSpacing w:w="0" w:type="dxa"/>
        </w:trPr>
        <w:tc>
          <w:tcPr>
            <w:tcW w:w="4622" w:type="dxa"/>
            <w:shd w:val="clear" w:color="auto" w:fill="FFFFFF"/>
            <w:vAlign w:val="bottom"/>
          </w:tcPr>
          <w:p w:rsidR="00AF747C" w:rsidRPr="00283F87" w:rsidRDefault="00AF747C">
            <w:pPr>
              <w:pStyle w:val="a3"/>
              <w:spacing w:before="0" w:after="0"/>
              <w:rPr>
                <w:rStyle w:val="a4"/>
                <w:rFonts w:ascii="Times New Roman" w:hAnsi="Times New Roman" w:cs="Tahoma"/>
                <w:b w:val="0"/>
                <w:color w:val="4A5562"/>
                <w:sz w:val="28"/>
                <w:szCs w:val="20"/>
              </w:rPr>
            </w:pPr>
          </w:p>
          <w:p w:rsidR="00AF747C" w:rsidRPr="00283F87" w:rsidRDefault="00AF747C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283F87">
              <w:rPr>
                <w:rStyle w:val="a4"/>
                <w:rFonts w:ascii="Times New Roman" w:hAnsi="Times New Roman" w:cs="Tahoma"/>
                <w:b w:val="0"/>
                <w:color w:val="4A5562"/>
                <w:sz w:val="28"/>
                <w:szCs w:val="20"/>
              </w:rPr>
              <w:t>Глава сельского  поселения</w:t>
            </w:r>
          </w:p>
        </w:tc>
        <w:tc>
          <w:tcPr>
            <w:tcW w:w="4450" w:type="dxa"/>
            <w:shd w:val="clear" w:color="auto" w:fill="FFFFFF"/>
            <w:vAlign w:val="bottom"/>
            <w:hideMark/>
          </w:tcPr>
          <w:p w:rsidR="00AF747C" w:rsidRPr="00283F87" w:rsidRDefault="00AF747C">
            <w:pPr>
              <w:pStyle w:val="a3"/>
              <w:spacing w:before="0" w:after="0"/>
              <w:rPr>
                <w:rFonts w:ascii="Times New Roman" w:hAnsi="Times New Roman" w:cs="Tahoma"/>
                <w:color w:val="4A5562"/>
                <w:sz w:val="28"/>
                <w:szCs w:val="20"/>
              </w:rPr>
            </w:pPr>
            <w:r w:rsidRPr="00283F87">
              <w:rPr>
                <w:rStyle w:val="a4"/>
                <w:rFonts w:ascii="Times New Roman" w:hAnsi="Times New Roman" w:cs="Tahoma"/>
                <w:b w:val="0"/>
                <w:color w:val="4A5562"/>
                <w:sz w:val="28"/>
                <w:szCs w:val="20"/>
              </w:rPr>
              <w:t xml:space="preserve">            </w:t>
            </w:r>
            <w:proofErr w:type="spellStart"/>
            <w:r w:rsidRPr="00283F87">
              <w:rPr>
                <w:rStyle w:val="a4"/>
                <w:rFonts w:ascii="Times New Roman" w:hAnsi="Times New Roman" w:cs="Tahoma"/>
                <w:b w:val="0"/>
                <w:color w:val="4A5562"/>
                <w:sz w:val="28"/>
                <w:szCs w:val="20"/>
              </w:rPr>
              <w:t>Н.А.Эмрахов</w:t>
            </w:r>
            <w:proofErr w:type="spellEnd"/>
          </w:p>
        </w:tc>
      </w:tr>
    </w:tbl>
    <w:p w:rsidR="00AF747C" w:rsidRPr="00283F87" w:rsidRDefault="00AF747C" w:rsidP="00AF747C">
      <w:pPr>
        <w:pStyle w:val="a3"/>
        <w:shd w:val="clear" w:color="auto" w:fill="FFFFFF"/>
        <w:spacing w:before="0" w:after="0"/>
        <w:ind w:left="0" w:firstLine="0"/>
        <w:rPr>
          <w:rFonts w:ascii="Times New Roman" w:hAnsi="Times New Roman" w:cs="Tahoma"/>
          <w:color w:val="4A5562"/>
          <w:sz w:val="28"/>
          <w:szCs w:val="20"/>
        </w:rPr>
      </w:pPr>
      <w:r w:rsidRPr="00283F87">
        <w:rPr>
          <w:rStyle w:val="a4"/>
          <w:rFonts w:ascii="Times New Roman" w:hAnsi="Times New Roman" w:cs="Tahoma"/>
          <w:b w:val="0"/>
          <w:color w:val="4A5562"/>
          <w:sz w:val="28"/>
          <w:szCs w:val="20"/>
        </w:rPr>
        <w:t xml:space="preserve">   «сельсовет «</w:t>
      </w:r>
      <w:proofErr w:type="spellStart"/>
      <w:r w:rsidRPr="00283F87">
        <w:rPr>
          <w:rStyle w:val="a4"/>
          <w:rFonts w:ascii="Times New Roman" w:hAnsi="Times New Roman" w:cs="Tahoma"/>
          <w:b w:val="0"/>
          <w:color w:val="4A5562"/>
          <w:sz w:val="28"/>
          <w:szCs w:val="20"/>
        </w:rPr>
        <w:t>Алкадарский</w:t>
      </w:r>
      <w:proofErr w:type="spellEnd"/>
      <w:r w:rsidRPr="00283F87">
        <w:rPr>
          <w:rStyle w:val="a4"/>
          <w:rFonts w:ascii="Times New Roman" w:hAnsi="Times New Roman" w:cs="Tahoma"/>
          <w:b w:val="0"/>
          <w:color w:val="4A5562"/>
          <w:sz w:val="28"/>
          <w:szCs w:val="20"/>
        </w:rPr>
        <w:t>»</w:t>
      </w:r>
    </w:p>
    <w:p w:rsidR="00330EE1" w:rsidRDefault="00330EE1"/>
    <w:sectPr w:rsidR="00330EE1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AF747C"/>
    <w:rsid w:val="000E4F15"/>
    <w:rsid w:val="00123405"/>
    <w:rsid w:val="00150EB3"/>
    <w:rsid w:val="00211A5A"/>
    <w:rsid w:val="00232F8E"/>
    <w:rsid w:val="00272900"/>
    <w:rsid w:val="00283F87"/>
    <w:rsid w:val="00330EE1"/>
    <w:rsid w:val="00433631"/>
    <w:rsid w:val="004A240E"/>
    <w:rsid w:val="00511ADC"/>
    <w:rsid w:val="0057229A"/>
    <w:rsid w:val="005C6B7C"/>
    <w:rsid w:val="00921658"/>
    <w:rsid w:val="009917AC"/>
    <w:rsid w:val="009E64E3"/>
    <w:rsid w:val="00A12E67"/>
    <w:rsid w:val="00AC15CE"/>
    <w:rsid w:val="00AF747C"/>
    <w:rsid w:val="00BC56FE"/>
    <w:rsid w:val="00C22F42"/>
    <w:rsid w:val="00E56140"/>
    <w:rsid w:val="00E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7C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character" w:customStyle="1" w:styleId="apple-converted-space">
    <w:name w:val="apple-converted-space"/>
    <w:rsid w:val="00AF747C"/>
  </w:style>
  <w:style w:type="character" w:styleId="a4">
    <w:name w:val="Strong"/>
    <w:basedOn w:val="a0"/>
    <w:uiPriority w:val="22"/>
    <w:qFormat/>
    <w:rsid w:val="00AF74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17</cp:revision>
  <cp:lastPrinted>2016-04-27T07:31:00Z</cp:lastPrinted>
  <dcterms:created xsi:type="dcterms:W3CDTF">2016-04-27T06:17:00Z</dcterms:created>
  <dcterms:modified xsi:type="dcterms:W3CDTF">2016-04-27T07:48:00Z</dcterms:modified>
</cp:coreProperties>
</file>